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93" w:rsidRDefault="00DC0193" w:rsidP="00165064">
      <w:pPr>
        <w:spacing w:line="240" w:lineRule="atLeast"/>
        <w:jc w:val="center"/>
        <w:rPr>
          <w:rFonts w:ascii="華康魏碑體 Std W7" w:eastAsia="華康魏碑體 Std W7" w:hAnsi="華康魏碑體 Std W7"/>
          <w:sz w:val="28"/>
          <w:szCs w:val="28"/>
        </w:rPr>
      </w:pPr>
      <w:r w:rsidRPr="006A63E7">
        <w:rPr>
          <w:rFonts w:ascii="華康魏碑體 Std W7" w:eastAsia="華康魏碑體 Std W7" w:hAnsi="華康魏碑體 Std W7" w:hint="eastAsia"/>
          <w:sz w:val="28"/>
          <w:szCs w:val="28"/>
        </w:rPr>
        <w:t>亞洲大學心理</w:t>
      </w:r>
      <w:r>
        <w:rPr>
          <w:rFonts w:ascii="華康魏碑體 Std W7" w:eastAsia="華康魏碑體 Std W7" w:hAnsi="華康魏碑體 Std W7" w:hint="eastAsia"/>
          <w:sz w:val="28"/>
          <w:szCs w:val="28"/>
        </w:rPr>
        <w:t>學</w:t>
      </w:r>
      <w:r w:rsidRPr="006A63E7">
        <w:rPr>
          <w:rFonts w:ascii="華康魏碑體 Std W7" w:eastAsia="華康魏碑體 Std W7" w:hAnsi="華康魏碑體 Std W7" w:hint="eastAsia"/>
          <w:sz w:val="28"/>
          <w:szCs w:val="28"/>
        </w:rPr>
        <w:t>系</w:t>
      </w:r>
      <w:r>
        <w:rPr>
          <w:rFonts w:ascii="華康魏碑體 Std W7" w:eastAsia="華康魏碑體 Std W7" w:hAnsi="華康魏碑體 Std W7" w:hint="eastAsia"/>
          <w:sz w:val="28"/>
          <w:szCs w:val="28"/>
        </w:rPr>
        <w:t>碩士班諮商組實習生</w:t>
      </w:r>
    </w:p>
    <w:p w:rsidR="00DC0193" w:rsidRPr="006A63E7" w:rsidRDefault="00DC0193" w:rsidP="00165064">
      <w:pPr>
        <w:spacing w:line="240" w:lineRule="atLeast"/>
        <w:jc w:val="center"/>
        <w:rPr>
          <w:rFonts w:ascii="華康魏碑體 Std W7" w:eastAsia="華康魏碑體 Std W7" w:hAnsi="華康魏碑體 Std W7"/>
          <w:sz w:val="28"/>
          <w:szCs w:val="28"/>
        </w:rPr>
      </w:pPr>
      <w:bookmarkStart w:id="0" w:name="_GoBack"/>
      <w:bookmarkEnd w:id="0"/>
      <w:r>
        <w:rPr>
          <w:rFonts w:ascii="華康魏碑體 Std W7" w:eastAsia="華康魏碑體 Std W7" w:hAnsi="華康魏碑體 Std W7" w:hint="eastAsia"/>
          <w:sz w:val="28"/>
          <w:szCs w:val="28"/>
        </w:rPr>
        <w:t>申請</w:t>
      </w:r>
      <w:r>
        <w:rPr>
          <w:rFonts w:ascii="華康魏碑體 Std W7" w:eastAsia="華康魏碑體 Std W7" w:hAnsi="華康魏碑體 Std W7"/>
          <w:sz w:val="28"/>
          <w:szCs w:val="28"/>
        </w:rPr>
        <w:t>OO</w:t>
      </w:r>
      <w:r>
        <w:rPr>
          <w:rFonts w:ascii="華康魏碑體 Std W7" w:eastAsia="華康魏碑體 Std W7" w:hAnsi="華康魏碑體 Std W7" w:hint="eastAsia"/>
          <w:sz w:val="28"/>
          <w:szCs w:val="28"/>
        </w:rPr>
        <w:t>學年度</w:t>
      </w:r>
      <w:r>
        <w:rPr>
          <w:rFonts w:ascii="Arial Unicode MS" w:hAnsi="Arial Unicode MS" w:cs="Arial Unicode MS" w:hint="eastAsia"/>
          <w:sz w:val="28"/>
          <w:szCs w:val="28"/>
        </w:rPr>
        <w:t>「諮商實習」之</w:t>
      </w:r>
      <w:r>
        <w:rPr>
          <w:rFonts w:ascii="華康魏碑體 Std W7" w:eastAsia="華康魏碑體 Std W7" w:hAnsi="華康魏碑體 Std W7" w:hint="eastAsia"/>
          <w:sz w:val="28"/>
          <w:szCs w:val="28"/>
        </w:rPr>
        <w:t>審查資料</w:t>
      </w:r>
    </w:p>
    <w:p w:rsidR="00DC0193" w:rsidRPr="006A63E7" w:rsidRDefault="00DC0193" w:rsidP="001548C2">
      <w:pPr>
        <w:jc w:val="center"/>
        <w:rPr>
          <w:rFonts w:ascii="華康魏碑體 Std W7" w:eastAsia="華康魏碑體 Std W7" w:hAnsi="華康魏碑體 Std W7"/>
        </w:rPr>
      </w:pPr>
      <w:r w:rsidRPr="006A63E7">
        <w:rPr>
          <w:rFonts w:ascii="華康魏碑體 Std W7" w:eastAsia="華康魏碑體 Std W7" w:hAnsi="華康魏碑體 Std W7" w:hint="eastAsia"/>
        </w:rPr>
        <w:t>審查名單</w:t>
      </w:r>
    </w:p>
    <w:tbl>
      <w:tblPr>
        <w:tblW w:w="10065" w:type="dxa"/>
        <w:tblInd w:w="-17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710"/>
        <w:gridCol w:w="1559"/>
        <w:gridCol w:w="3685"/>
        <w:gridCol w:w="1134"/>
        <w:gridCol w:w="2977"/>
      </w:tblGrid>
      <w:tr w:rsidR="00DC0193" w:rsidRPr="00380245" w:rsidTr="00380245"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80245">
              <w:rPr>
                <w:rFonts w:ascii="標楷體" w:eastAsia="標楷體" w:hAnsi="標楷體" w:hint="eastAsia"/>
                <w:bCs/>
                <w:color w:val="000000"/>
              </w:rPr>
              <w:t>編號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80245">
              <w:rPr>
                <w:rFonts w:ascii="標楷體" w:eastAsia="標楷體" w:hAnsi="標楷體" w:hint="eastAsia"/>
                <w:bCs/>
                <w:color w:val="000000"/>
              </w:rPr>
              <w:t>學號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80245">
              <w:rPr>
                <w:rFonts w:ascii="標楷體" w:eastAsia="標楷體" w:hAnsi="標楷體" w:hint="eastAsia"/>
                <w:bCs/>
                <w:color w:val="000000"/>
              </w:rPr>
              <w:t>系所年級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80245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80245">
              <w:rPr>
                <w:rFonts w:ascii="標楷體" w:eastAsia="標楷體" w:hAnsi="標楷體" w:hint="eastAsia"/>
                <w:bCs/>
                <w:color w:val="000000"/>
              </w:rPr>
              <w:t>審查意見</w:t>
            </w:r>
          </w:p>
        </w:tc>
      </w:tr>
      <w:tr w:rsidR="00DC0193" w:rsidRPr="00380245" w:rsidTr="00380245"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80245">
              <w:rPr>
                <w:rFonts w:ascii="標楷體" w:eastAsia="標楷體" w:hAnsi="標楷體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C0193" w:rsidRPr="00380245" w:rsidRDefault="00DC0193" w:rsidP="00380245">
            <w:pPr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DC0193" w:rsidRPr="00380245" w:rsidRDefault="00DC0193" w:rsidP="00251717">
            <w:pPr>
              <w:rPr>
                <w:rFonts w:ascii="華康魏碑體 Std W7" w:eastAsia="華康魏碑體 Std W7" w:hAnsi="華康魏碑體 Std W7"/>
                <w:color w:val="000000"/>
              </w:rPr>
            </w:pP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□通過</w:t>
            </w:r>
            <w:r w:rsidRPr="00380245">
              <w:rPr>
                <w:rFonts w:ascii="華康魏碑體 Std W7" w:eastAsia="華康魏碑體 Std W7" w:hAnsi="華康魏碑體 Std W7"/>
                <w:color w:val="000000"/>
              </w:rPr>
              <w:t xml:space="preserve"> </w:t>
            </w: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□不通過</w:t>
            </w:r>
          </w:p>
          <w:p w:rsidR="00DC0193" w:rsidRPr="00380245" w:rsidRDefault="00DC0193" w:rsidP="00F2052B">
            <w:pPr>
              <w:rPr>
                <w:rFonts w:ascii="標楷體" w:eastAsia="標楷體" w:hAnsi="標楷體"/>
                <w:color w:val="000000"/>
              </w:rPr>
            </w:pP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□依審查意見修正後通過</w:t>
            </w:r>
          </w:p>
        </w:tc>
      </w:tr>
      <w:tr w:rsidR="00DC0193" w:rsidRPr="00380245" w:rsidTr="00380245">
        <w:tc>
          <w:tcPr>
            <w:tcW w:w="710" w:type="dxa"/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80245">
              <w:rPr>
                <w:rFonts w:ascii="標楷體" w:eastAsia="標楷體" w:hAnsi="標楷體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C0193" w:rsidRPr="00380245" w:rsidRDefault="00DC0193" w:rsidP="00380245">
            <w:pPr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DC0193" w:rsidRPr="00380245" w:rsidRDefault="00DC0193" w:rsidP="00380245">
            <w:pPr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DC0193" w:rsidRPr="00380245" w:rsidRDefault="00DC0193" w:rsidP="00251717">
            <w:pPr>
              <w:rPr>
                <w:rFonts w:ascii="華康魏碑體 Std W7" w:eastAsia="華康魏碑體 Std W7" w:hAnsi="華康魏碑體 Std W7"/>
                <w:color w:val="000000"/>
              </w:rPr>
            </w:pP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□通過</w:t>
            </w:r>
            <w:r w:rsidRPr="00380245">
              <w:rPr>
                <w:rFonts w:ascii="華康魏碑體 Std W7" w:eastAsia="華康魏碑體 Std W7" w:hAnsi="華康魏碑體 Std W7"/>
                <w:color w:val="000000"/>
              </w:rPr>
              <w:t xml:space="preserve"> </w:t>
            </w: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□不通過</w:t>
            </w:r>
          </w:p>
          <w:p w:rsidR="00DC0193" w:rsidRPr="00380245" w:rsidRDefault="00DC0193" w:rsidP="00F2052B">
            <w:pPr>
              <w:rPr>
                <w:rFonts w:ascii="標楷體" w:eastAsia="標楷體" w:hAnsi="標楷體"/>
                <w:color w:val="000000"/>
              </w:rPr>
            </w:pP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□依審查意見修正後通過</w:t>
            </w:r>
          </w:p>
        </w:tc>
      </w:tr>
      <w:tr w:rsidR="00DC0193" w:rsidRPr="00380245" w:rsidTr="00380245"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80245">
              <w:rPr>
                <w:rFonts w:ascii="標楷體" w:eastAsia="標楷體" w:hAnsi="標楷體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C0193" w:rsidRPr="00380245" w:rsidRDefault="00DC0193" w:rsidP="00380245">
            <w:pPr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C0193" w:rsidRPr="00380245" w:rsidRDefault="00DC0193" w:rsidP="00380245">
            <w:pPr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DC0193" w:rsidRPr="00380245" w:rsidRDefault="00DC0193" w:rsidP="00251717">
            <w:pPr>
              <w:rPr>
                <w:rFonts w:ascii="華康魏碑體 Std W7" w:eastAsia="華康魏碑體 Std W7" w:hAnsi="華康魏碑體 Std W7"/>
                <w:color w:val="000000"/>
              </w:rPr>
            </w:pP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□通過</w:t>
            </w:r>
            <w:r w:rsidRPr="00380245">
              <w:rPr>
                <w:rFonts w:ascii="華康魏碑體 Std W7" w:eastAsia="華康魏碑體 Std W7" w:hAnsi="華康魏碑體 Std W7"/>
                <w:color w:val="000000"/>
              </w:rPr>
              <w:t xml:space="preserve"> </w:t>
            </w: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□不通過</w:t>
            </w:r>
          </w:p>
          <w:p w:rsidR="00DC0193" w:rsidRPr="00380245" w:rsidRDefault="00DC0193" w:rsidP="00F2052B">
            <w:pPr>
              <w:rPr>
                <w:rFonts w:ascii="標楷體" w:eastAsia="標楷體" w:hAnsi="標楷體"/>
                <w:color w:val="000000"/>
              </w:rPr>
            </w:pP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□依審查意見修正後通過</w:t>
            </w:r>
          </w:p>
        </w:tc>
      </w:tr>
      <w:tr w:rsidR="00DC0193" w:rsidRPr="00380245" w:rsidTr="00380245">
        <w:tc>
          <w:tcPr>
            <w:tcW w:w="710" w:type="dxa"/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80245">
              <w:rPr>
                <w:rFonts w:ascii="標楷體" w:eastAsia="標楷體" w:hAnsi="標楷體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DC0193" w:rsidRPr="00380245" w:rsidRDefault="00DC0193" w:rsidP="00380245">
            <w:pPr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DC0193" w:rsidRPr="00380245" w:rsidRDefault="00DC0193" w:rsidP="00380245">
            <w:pPr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DC0193" w:rsidRPr="00380245" w:rsidRDefault="00DC0193" w:rsidP="00251717">
            <w:pPr>
              <w:rPr>
                <w:rFonts w:ascii="華康魏碑體 Std W7" w:eastAsia="華康魏碑體 Std W7" w:hAnsi="華康魏碑體 Std W7"/>
                <w:color w:val="000000"/>
              </w:rPr>
            </w:pP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□通過</w:t>
            </w:r>
            <w:r w:rsidRPr="00380245">
              <w:rPr>
                <w:rFonts w:ascii="華康魏碑體 Std W7" w:eastAsia="華康魏碑體 Std W7" w:hAnsi="華康魏碑體 Std W7"/>
                <w:color w:val="000000"/>
              </w:rPr>
              <w:t xml:space="preserve"> </w:t>
            </w: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□不通過</w:t>
            </w:r>
          </w:p>
          <w:p w:rsidR="00DC0193" w:rsidRPr="00380245" w:rsidRDefault="00DC0193" w:rsidP="00F2052B">
            <w:pPr>
              <w:rPr>
                <w:rFonts w:ascii="標楷體" w:eastAsia="標楷體" w:hAnsi="標楷體"/>
                <w:color w:val="000000"/>
              </w:rPr>
            </w:pP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□依審查意見修正後通過</w:t>
            </w:r>
          </w:p>
        </w:tc>
      </w:tr>
      <w:tr w:rsidR="00DC0193" w:rsidRPr="00380245" w:rsidTr="00380245"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80245">
              <w:rPr>
                <w:rFonts w:ascii="標楷體" w:eastAsia="標楷體" w:hAnsi="標楷體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C0193" w:rsidRPr="00380245" w:rsidRDefault="00DC0193" w:rsidP="00380245">
            <w:pPr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C0193" w:rsidRPr="00380245" w:rsidRDefault="00DC0193" w:rsidP="00380245">
            <w:pPr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DC0193" w:rsidRPr="00380245" w:rsidRDefault="00DC0193" w:rsidP="00251717">
            <w:pPr>
              <w:rPr>
                <w:rFonts w:ascii="華康魏碑體 Std W7" w:eastAsia="華康魏碑體 Std W7" w:hAnsi="華康魏碑體 Std W7"/>
                <w:color w:val="000000"/>
              </w:rPr>
            </w:pP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□通過</w:t>
            </w:r>
            <w:r w:rsidRPr="00380245">
              <w:rPr>
                <w:rFonts w:ascii="華康魏碑體 Std W7" w:eastAsia="華康魏碑體 Std W7" w:hAnsi="華康魏碑體 Std W7"/>
                <w:color w:val="000000"/>
              </w:rPr>
              <w:t xml:space="preserve"> </w:t>
            </w: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□不通過</w:t>
            </w:r>
          </w:p>
          <w:p w:rsidR="00DC0193" w:rsidRPr="00380245" w:rsidRDefault="00DC0193" w:rsidP="00F2052B">
            <w:pPr>
              <w:rPr>
                <w:rFonts w:ascii="標楷體" w:eastAsia="標楷體" w:hAnsi="標楷體"/>
                <w:color w:val="000000"/>
              </w:rPr>
            </w:pP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□依審查意見修正後通過</w:t>
            </w:r>
          </w:p>
        </w:tc>
      </w:tr>
      <w:tr w:rsidR="00DC0193" w:rsidRPr="00380245" w:rsidTr="00380245">
        <w:tc>
          <w:tcPr>
            <w:tcW w:w="710" w:type="dxa"/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80245">
              <w:rPr>
                <w:rFonts w:ascii="標楷體" w:eastAsia="標楷體" w:hAnsi="標楷體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DC0193" w:rsidRPr="00380245" w:rsidRDefault="00DC0193" w:rsidP="00380245">
            <w:pPr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DC0193" w:rsidRPr="00380245" w:rsidRDefault="00DC0193" w:rsidP="00380245">
            <w:pPr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DC0193" w:rsidRPr="00380245" w:rsidRDefault="00DC0193" w:rsidP="00251717">
            <w:pPr>
              <w:rPr>
                <w:rFonts w:ascii="華康魏碑體 Std W7" w:eastAsia="華康魏碑體 Std W7" w:hAnsi="華康魏碑體 Std W7"/>
                <w:color w:val="000000"/>
              </w:rPr>
            </w:pP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□通過</w:t>
            </w:r>
            <w:r w:rsidRPr="00380245">
              <w:rPr>
                <w:rFonts w:ascii="華康魏碑體 Std W7" w:eastAsia="華康魏碑體 Std W7" w:hAnsi="華康魏碑體 Std W7"/>
                <w:color w:val="000000"/>
              </w:rPr>
              <w:t xml:space="preserve"> </w:t>
            </w: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□不通過</w:t>
            </w:r>
          </w:p>
          <w:p w:rsidR="00DC0193" w:rsidRPr="00380245" w:rsidRDefault="00DC0193" w:rsidP="00F2052B">
            <w:pPr>
              <w:rPr>
                <w:rFonts w:ascii="標楷體" w:eastAsia="標楷體" w:hAnsi="標楷體"/>
                <w:color w:val="000000"/>
              </w:rPr>
            </w:pP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□依審查意見修正後通過</w:t>
            </w:r>
          </w:p>
        </w:tc>
      </w:tr>
      <w:tr w:rsidR="00DC0193" w:rsidRPr="00380245" w:rsidTr="00380245">
        <w:tc>
          <w:tcPr>
            <w:tcW w:w="7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80245">
              <w:rPr>
                <w:rFonts w:ascii="標楷體" w:eastAsia="標楷體" w:hAnsi="標楷體"/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C0193" w:rsidRPr="00380245" w:rsidRDefault="00DC0193" w:rsidP="00380245">
            <w:pPr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C0193" w:rsidRPr="00380245" w:rsidRDefault="00DC0193" w:rsidP="00380245">
            <w:pPr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DC0193" w:rsidRPr="00380245" w:rsidRDefault="00DC0193" w:rsidP="00251717">
            <w:pPr>
              <w:rPr>
                <w:rFonts w:ascii="華康魏碑體 Std W7" w:eastAsia="華康魏碑體 Std W7" w:hAnsi="華康魏碑體 Std W7"/>
                <w:color w:val="000000"/>
              </w:rPr>
            </w:pP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□通過</w:t>
            </w:r>
            <w:r w:rsidRPr="00380245">
              <w:rPr>
                <w:rFonts w:ascii="華康魏碑體 Std W7" w:eastAsia="華康魏碑體 Std W7" w:hAnsi="華康魏碑體 Std W7"/>
                <w:color w:val="000000"/>
              </w:rPr>
              <w:t xml:space="preserve"> </w:t>
            </w: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□不通過</w:t>
            </w:r>
          </w:p>
          <w:p w:rsidR="00DC0193" w:rsidRPr="00380245" w:rsidRDefault="00DC0193" w:rsidP="00F2052B">
            <w:pPr>
              <w:rPr>
                <w:rFonts w:ascii="標楷體" w:eastAsia="標楷體" w:hAnsi="標楷體"/>
                <w:color w:val="000000"/>
              </w:rPr>
            </w:pP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□依審查意見修正後通過</w:t>
            </w:r>
          </w:p>
        </w:tc>
      </w:tr>
      <w:tr w:rsidR="00DC0193" w:rsidRPr="00380245" w:rsidTr="00380245">
        <w:tc>
          <w:tcPr>
            <w:tcW w:w="710" w:type="dxa"/>
            <w:tcBorders>
              <w:bottom w:val="single" w:sz="8" w:space="0" w:color="000000"/>
            </w:tcBorders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80245">
              <w:rPr>
                <w:rFonts w:ascii="標楷體" w:eastAsia="標楷體" w:hAnsi="標楷體"/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DC0193" w:rsidRPr="00380245" w:rsidRDefault="00DC0193" w:rsidP="00380245">
            <w:pPr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3685" w:type="dxa"/>
            <w:tcBorders>
              <w:bottom w:val="single" w:sz="8" w:space="0" w:color="000000"/>
            </w:tcBorders>
            <w:vAlign w:val="center"/>
          </w:tcPr>
          <w:p w:rsidR="00DC0193" w:rsidRPr="00380245" w:rsidRDefault="00DC0193" w:rsidP="00380245">
            <w:pPr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nil"/>
            </w:tcBorders>
            <w:vAlign w:val="center"/>
          </w:tcPr>
          <w:p w:rsidR="00DC0193" w:rsidRPr="00380245" w:rsidRDefault="00DC0193" w:rsidP="003802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left w:val="nil"/>
              <w:bottom w:val="single" w:sz="8" w:space="0" w:color="000000"/>
            </w:tcBorders>
          </w:tcPr>
          <w:p w:rsidR="00DC0193" w:rsidRPr="00380245" w:rsidRDefault="00DC0193" w:rsidP="00251717">
            <w:pPr>
              <w:rPr>
                <w:rFonts w:ascii="華康魏碑體 Std W7" w:eastAsia="華康魏碑體 Std W7" w:hAnsi="華康魏碑體 Std W7"/>
                <w:color w:val="000000"/>
              </w:rPr>
            </w:pP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□通過</w:t>
            </w:r>
            <w:r w:rsidRPr="00380245">
              <w:rPr>
                <w:rFonts w:ascii="華康魏碑體 Std W7" w:eastAsia="華康魏碑體 Std W7" w:hAnsi="華康魏碑體 Std W7"/>
                <w:color w:val="000000"/>
              </w:rPr>
              <w:t xml:space="preserve"> </w:t>
            </w: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□不通過</w:t>
            </w:r>
          </w:p>
          <w:p w:rsidR="00DC0193" w:rsidRPr="00380245" w:rsidRDefault="00DC0193" w:rsidP="00F2052B">
            <w:pPr>
              <w:rPr>
                <w:rFonts w:ascii="標楷體" w:eastAsia="標楷體" w:hAnsi="標楷體"/>
                <w:color w:val="000000"/>
              </w:rPr>
            </w:pPr>
            <w:r w:rsidRPr="00380245">
              <w:rPr>
                <w:rFonts w:ascii="華康魏碑體 Std W7" w:eastAsia="華康魏碑體 Std W7" w:hAnsi="華康魏碑體 Std W7" w:hint="eastAsia"/>
                <w:color w:val="000000"/>
              </w:rPr>
              <w:t>□依審查意見修正後通過</w:t>
            </w:r>
          </w:p>
        </w:tc>
      </w:tr>
    </w:tbl>
    <w:p w:rsidR="00DC0193" w:rsidRPr="00F2052B" w:rsidRDefault="00DC0193" w:rsidP="00F2052B">
      <w:pPr>
        <w:rPr>
          <w:rFonts w:ascii="標楷體" w:eastAsia="標楷體" w:hAnsi="標楷體"/>
        </w:rPr>
      </w:pPr>
      <w:r>
        <w:rPr>
          <w:rFonts w:ascii="標楷體" w:eastAsia="標楷體" w:hAnsi="Wingdings" w:hint="eastAsia"/>
          <w:kern w:val="0"/>
          <w:szCs w:val="24"/>
        </w:rPr>
        <w:sym w:font="Wingdings" w:char="F0FE"/>
      </w:r>
      <w:r>
        <w:rPr>
          <w:rFonts w:ascii="標楷體" w:eastAsia="標楷體" w:hAnsi="標楷體"/>
          <w:kern w:val="0"/>
        </w:rPr>
        <w:t xml:space="preserve"> </w:t>
      </w:r>
      <w:r w:rsidRPr="00F2052B">
        <w:rPr>
          <w:rFonts w:ascii="標楷體" w:eastAsia="標楷體" w:hAnsi="標楷體" w:hint="eastAsia"/>
          <w:kern w:val="0"/>
        </w:rPr>
        <w:t>審查意見請委員提供給召集人彙整後轉知申請實習學生參考修改</w:t>
      </w:r>
    </w:p>
    <w:p w:rsidR="00DC0193" w:rsidRDefault="00DC0193" w:rsidP="00951BE4">
      <w:pPr>
        <w:spacing w:line="360" w:lineRule="auto"/>
        <w:rPr>
          <w:rFonts w:ascii="華康魏碑體 Std W7" w:eastAsia="華康魏碑體 Std W7" w:hAnsi="華康魏碑體 Std W7"/>
        </w:rPr>
      </w:pPr>
      <w:r w:rsidRPr="008C707B">
        <w:rPr>
          <w:rFonts w:ascii="華康魏碑體 Std W7" w:eastAsia="華康魏碑體 Std W7" w:hAnsi="華康魏碑體 Std W7" w:hint="eastAsia"/>
        </w:rPr>
        <w:t>審查委員</w:t>
      </w:r>
      <w:r>
        <w:rPr>
          <w:rFonts w:ascii="華康魏碑體 Std W7" w:eastAsia="華康魏碑體 Std W7" w:hAnsi="華康魏碑體 Std W7" w:hint="eastAsia"/>
        </w:rPr>
        <w:t>簽名：</w:t>
      </w:r>
      <w:r>
        <w:rPr>
          <w:rFonts w:ascii="華康魏碑體 Std W7" w:eastAsia="華康魏碑體 Std W7" w:hAnsi="華康魏碑體 Std W7"/>
        </w:rPr>
        <w:t>____________________</w:t>
      </w:r>
      <w:r>
        <w:rPr>
          <w:rFonts w:ascii="華康魏碑體 Std W7" w:eastAsia="華康魏碑體 Std W7" w:hAnsi="華康魏碑體 Std W7"/>
        </w:rPr>
        <w:tab/>
      </w:r>
      <w:r>
        <w:rPr>
          <w:rFonts w:ascii="華康魏碑體 Std W7" w:eastAsia="華康魏碑體 Std W7" w:hAnsi="華康魏碑體 Std W7"/>
        </w:rPr>
        <w:tab/>
      </w:r>
      <w:r>
        <w:rPr>
          <w:rFonts w:ascii="華康魏碑體 Std W7" w:eastAsia="華康魏碑體 Std W7" w:hAnsi="華康魏碑體 Std W7"/>
        </w:rPr>
        <w:tab/>
      </w:r>
      <w:r>
        <w:rPr>
          <w:rFonts w:ascii="華康魏碑體 Std W7" w:eastAsia="華康魏碑體 Std W7" w:hAnsi="華康魏碑體 Std W7" w:hint="eastAsia"/>
        </w:rPr>
        <w:t>審查日期：</w:t>
      </w:r>
      <w:r>
        <w:rPr>
          <w:rFonts w:ascii="華康魏碑體 Std W7" w:eastAsia="華康魏碑體 Std W7" w:hAnsi="華康魏碑體 Std W7"/>
        </w:rPr>
        <w:t>______________________</w:t>
      </w:r>
    </w:p>
    <w:p w:rsidR="00DC0193" w:rsidRDefault="00DC0193" w:rsidP="00C1150C">
      <w:pPr>
        <w:widowControl/>
        <w:jc w:val="center"/>
        <w:rPr>
          <w:sz w:val="40"/>
          <w:szCs w:val="40"/>
        </w:rPr>
      </w:pPr>
      <w:r>
        <w:rPr>
          <w:rFonts w:ascii="華康魏碑體 Std W7" w:eastAsia="華康魏碑體 Std W7" w:hAnsi="華康魏碑體 Std W7"/>
        </w:rPr>
        <w:br w:type="page"/>
      </w:r>
      <w:r>
        <w:rPr>
          <w:rFonts w:eastAsia="標楷體" w:hAnsi="標楷體" w:hint="eastAsia"/>
          <w:b/>
          <w:sz w:val="32"/>
          <w:szCs w:val="32"/>
        </w:rPr>
        <w:lastRenderedPageBreak/>
        <w:t>亞洲大學心理學系碩士班諮商心理組</w:t>
      </w:r>
    </w:p>
    <w:p w:rsidR="00DC0193" w:rsidRDefault="00DC0193" w:rsidP="00C1150C">
      <w:pPr>
        <w:tabs>
          <w:tab w:val="num" w:pos="1440"/>
        </w:tabs>
        <w:spacing w:line="560" w:lineRule="exact"/>
        <w:ind w:left="2165" w:rightChars="-139" w:right="-334" w:hangingChars="676" w:hanging="2165"/>
        <w:jc w:val="center"/>
        <w:rPr>
          <w:rFonts w:eastAsia="標楷體" w:hAnsi="標楷體"/>
          <w:b/>
          <w:sz w:val="32"/>
          <w:szCs w:val="32"/>
        </w:rPr>
      </w:pPr>
      <w:r w:rsidRPr="005D40B6">
        <w:rPr>
          <w:rFonts w:ascii="標楷體" w:eastAsia="標楷體" w:hAnsi="標楷體" w:hint="eastAsia"/>
          <w:b/>
          <w:sz w:val="32"/>
          <w:szCs w:val="32"/>
        </w:rPr>
        <w:t>實習</w:t>
      </w:r>
      <w:r w:rsidRPr="005D40B6">
        <w:rPr>
          <w:rFonts w:eastAsia="標楷體" w:hAnsi="標楷體" w:hint="eastAsia"/>
          <w:b/>
          <w:sz w:val="32"/>
          <w:szCs w:val="32"/>
        </w:rPr>
        <w:t>機構申請</w:t>
      </w:r>
      <w:r>
        <w:rPr>
          <w:rFonts w:eastAsia="標楷體" w:hAnsi="標楷體" w:hint="eastAsia"/>
          <w:b/>
          <w:sz w:val="32"/>
          <w:szCs w:val="32"/>
        </w:rPr>
        <w:t>之專業成長</w:t>
      </w:r>
      <w:r w:rsidRPr="005D40B6">
        <w:rPr>
          <w:rFonts w:eastAsia="標楷體" w:hAnsi="標楷體" w:hint="eastAsia"/>
          <w:b/>
          <w:sz w:val="32"/>
          <w:szCs w:val="32"/>
        </w:rPr>
        <w:t>資料</w:t>
      </w:r>
      <w:r>
        <w:rPr>
          <w:rFonts w:eastAsia="標楷體" w:hAnsi="標楷體"/>
          <w:b/>
          <w:sz w:val="32"/>
          <w:szCs w:val="32"/>
        </w:rPr>
        <w:t>(</w:t>
      </w:r>
      <w:r>
        <w:rPr>
          <w:rFonts w:eastAsia="標楷體" w:hAnsi="標楷體" w:hint="eastAsia"/>
          <w:b/>
          <w:sz w:val="32"/>
          <w:szCs w:val="32"/>
        </w:rPr>
        <w:t>參考用</w:t>
      </w:r>
      <w:r>
        <w:rPr>
          <w:rFonts w:eastAsia="標楷體" w:hAnsi="標楷體"/>
          <w:b/>
          <w:sz w:val="32"/>
          <w:szCs w:val="32"/>
        </w:rPr>
        <w:t>)</w:t>
      </w:r>
    </w:p>
    <w:p w:rsidR="00DC0193" w:rsidRPr="005D40B6" w:rsidRDefault="00DC0193" w:rsidP="00C1150C">
      <w:pPr>
        <w:tabs>
          <w:tab w:val="num" w:pos="1440"/>
        </w:tabs>
        <w:spacing w:line="560" w:lineRule="exact"/>
        <w:ind w:left="4867" w:rightChars="-139" w:right="-334" w:hangingChars="676" w:hanging="4867"/>
        <w:jc w:val="center"/>
        <w:rPr>
          <w:rFonts w:eastAsia="標楷體"/>
          <w:spacing w:val="200"/>
          <w:sz w:val="32"/>
          <w:szCs w:val="32"/>
        </w:rPr>
      </w:pPr>
    </w:p>
    <w:p w:rsidR="00DC0193" w:rsidRDefault="00DC0193" w:rsidP="00C1150C">
      <w:pPr>
        <w:numPr>
          <w:ilvl w:val="0"/>
          <w:numId w:val="1"/>
        </w:numPr>
        <w:spacing w:line="560" w:lineRule="exact"/>
        <w:ind w:rightChars="-139" w:right="-334"/>
        <w:rPr>
          <w:rFonts w:ascii="標楷體" w:eastAsia="標楷體" w:hAnsi="標楷體"/>
          <w:sz w:val="28"/>
          <w:szCs w:val="28"/>
        </w:rPr>
      </w:pPr>
      <w:r w:rsidRPr="00543B77">
        <w:rPr>
          <w:rFonts w:ascii="標楷體" w:eastAsia="標楷體" w:hAnsi="標楷體" w:hint="eastAsia"/>
          <w:b/>
          <w:sz w:val="28"/>
          <w:szCs w:val="28"/>
        </w:rPr>
        <w:t>基本資料：</w:t>
      </w:r>
      <w:r w:rsidRPr="00543B77">
        <w:rPr>
          <w:rFonts w:ascii="標楷體" w:eastAsia="標楷體" w:hAnsi="標楷體" w:hint="eastAsia"/>
          <w:sz w:val="28"/>
          <w:szCs w:val="28"/>
        </w:rPr>
        <w:t>姓名、性別、就讀學校、系所、</w:t>
      </w:r>
    </w:p>
    <w:p w:rsidR="00DC0193" w:rsidRDefault="00DC0193" w:rsidP="00C1150C">
      <w:pPr>
        <w:spacing w:line="560" w:lineRule="exact"/>
        <w:ind w:leftChars="1063" w:left="2551" w:rightChars="-139" w:right="-3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543B77">
        <w:rPr>
          <w:rFonts w:ascii="標楷體" w:eastAsia="標楷體" w:hAnsi="標楷體" w:hint="eastAsia"/>
          <w:sz w:val="28"/>
          <w:szCs w:val="28"/>
        </w:rPr>
        <w:t>通訊地址、</w:t>
      </w:r>
      <w:r w:rsidRPr="00543B77">
        <w:rPr>
          <w:rFonts w:ascii="標楷體" w:eastAsia="標楷體" w:hAnsi="標楷體"/>
          <w:sz w:val="28"/>
          <w:szCs w:val="28"/>
        </w:rPr>
        <w:t>e-mail</w:t>
      </w:r>
      <w:r w:rsidRPr="00543B7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聯</w:t>
      </w:r>
      <w:r w:rsidRPr="00543B77">
        <w:rPr>
          <w:rFonts w:ascii="標楷體" w:eastAsia="標楷體" w:hAnsi="標楷體" w:hint="eastAsia"/>
          <w:sz w:val="28"/>
          <w:szCs w:val="28"/>
        </w:rPr>
        <w:t>絡電話</w:t>
      </w:r>
    </w:p>
    <w:p w:rsidR="00DC0193" w:rsidRDefault="00DC0193" w:rsidP="00C1150C">
      <w:pPr>
        <w:spacing w:line="560" w:lineRule="exact"/>
        <w:ind w:leftChars="1063" w:left="2551" w:rightChars="-139" w:right="-3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543B77">
        <w:rPr>
          <w:rFonts w:ascii="標楷體" w:eastAsia="標楷體" w:hAnsi="標楷體" w:hint="eastAsia"/>
          <w:sz w:val="28"/>
          <w:szCs w:val="28"/>
        </w:rPr>
        <w:t>主要學歷、曾修讀之相關科目</w:t>
      </w:r>
    </w:p>
    <w:p w:rsidR="00DC0193" w:rsidRPr="00543B77" w:rsidRDefault="00DC0193" w:rsidP="00C1150C">
      <w:pPr>
        <w:spacing w:line="560" w:lineRule="exact"/>
        <w:ind w:leftChars="1063" w:left="2551" w:rightChars="-139" w:right="-3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543B77">
        <w:rPr>
          <w:rFonts w:ascii="標楷體" w:eastAsia="標楷體" w:hAnsi="標楷體" w:hint="eastAsia"/>
          <w:sz w:val="28"/>
          <w:szCs w:val="28"/>
        </w:rPr>
        <w:t>服務</w:t>
      </w:r>
      <w:r w:rsidRPr="00543B77">
        <w:rPr>
          <w:rFonts w:ascii="標楷體" w:eastAsia="標楷體" w:hAnsi="標楷體"/>
          <w:sz w:val="28"/>
          <w:szCs w:val="28"/>
        </w:rPr>
        <w:t>/</w:t>
      </w:r>
      <w:r w:rsidRPr="00543B77">
        <w:rPr>
          <w:rFonts w:ascii="標楷體" w:eastAsia="標楷體" w:hAnsi="標楷體" w:hint="eastAsia"/>
          <w:sz w:val="28"/>
          <w:szCs w:val="28"/>
        </w:rPr>
        <w:t>工作經驗</w:t>
      </w:r>
      <w:r w:rsidRPr="00543B77">
        <w:rPr>
          <w:rFonts w:ascii="標楷體" w:eastAsia="標楷體" w:hAnsi="標楷體"/>
          <w:sz w:val="28"/>
          <w:szCs w:val="28"/>
        </w:rPr>
        <w:t>(</w:t>
      </w:r>
      <w:r w:rsidRPr="00543B77">
        <w:rPr>
          <w:rFonts w:ascii="標楷體" w:eastAsia="標楷體" w:hAnsi="標楷體" w:hint="eastAsia"/>
          <w:sz w:val="28"/>
          <w:szCs w:val="28"/>
        </w:rPr>
        <w:t>單位、職稱、期間</w:t>
      </w:r>
      <w:r>
        <w:rPr>
          <w:rFonts w:ascii="標楷體" w:eastAsia="標楷體" w:hAnsi="標楷體" w:hint="eastAsia"/>
          <w:sz w:val="28"/>
          <w:szCs w:val="28"/>
        </w:rPr>
        <w:t>、內容</w:t>
      </w:r>
      <w:r w:rsidRPr="00543B77">
        <w:rPr>
          <w:rFonts w:ascii="標楷體" w:eastAsia="標楷體" w:hAnsi="標楷體"/>
          <w:sz w:val="28"/>
          <w:szCs w:val="28"/>
        </w:rPr>
        <w:t>)</w:t>
      </w:r>
    </w:p>
    <w:p w:rsidR="00DC0193" w:rsidRPr="00543B77" w:rsidRDefault="00DC0193" w:rsidP="00C1150C">
      <w:pPr>
        <w:numPr>
          <w:ilvl w:val="0"/>
          <w:numId w:val="1"/>
        </w:numPr>
        <w:spacing w:line="560" w:lineRule="exact"/>
        <w:ind w:rightChars="-139" w:right="-334"/>
        <w:rPr>
          <w:rFonts w:ascii="標楷體" w:eastAsia="標楷體" w:hAnsi="標楷體"/>
          <w:sz w:val="28"/>
          <w:szCs w:val="28"/>
        </w:rPr>
      </w:pPr>
      <w:r w:rsidRPr="00543B77">
        <w:rPr>
          <w:rFonts w:ascii="標楷體" w:eastAsia="標楷體" w:hAnsi="標楷體" w:hint="eastAsia"/>
          <w:b/>
          <w:sz w:val="28"/>
          <w:szCs w:val="28"/>
        </w:rPr>
        <w:t>諮商實務經驗：</w:t>
      </w:r>
      <w:r w:rsidRPr="00543B77">
        <w:rPr>
          <w:rFonts w:ascii="標楷體" w:eastAsia="標楷體" w:hAnsi="標楷體" w:hint="eastAsia"/>
          <w:sz w:val="28"/>
          <w:szCs w:val="28"/>
        </w:rPr>
        <w:t>單位、內容、時數</w:t>
      </w:r>
    </w:p>
    <w:p w:rsidR="00DC0193" w:rsidRPr="00543B77" w:rsidRDefault="00DC0193" w:rsidP="00C1150C">
      <w:pPr>
        <w:numPr>
          <w:ilvl w:val="0"/>
          <w:numId w:val="1"/>
        </w:numPr>
        <w:spacing w:line="560" w:lineRule="exact"/>
        <w:ind w:rightChars="-139" w:right="-334"/>
        <w:rPr>
          <w:rFonts w:ascii="標楷體" w:eastAsia="標楷體" w:hAnsi="標楷體"/>
          <w:sz w:val="28"/>
          <w:szCs w:val="28"/>
        </w:rPr>
      </w:pPr>
      <w:r w:rsidRPr="00543B77">
        <w:rPr>
          <w:rFonts w:ascii="標楷體" w:eastAsia="標楷體" w:hAnsi="標楷體" w:hint="eastAsia"/>
          <w:b/>
          <w:sz w:val="28"/>
          <w:szCs w:val="28"/>
        </w:rPr>
        <w:t>諮商專業訓練：</w:t>
      </w:r>
      <w:r w:rsidRPr="00543B77">
        <w:rPr>
          <w:rFonts w:ascii="標楷體" w:eastAsia="標楷體" w:hAnsi="標楷體" w:hint="eastAsia"/>
          <w:sz w:val="28"/>
          <w:szCs w:val="28"/>
        </w:rPr>
        <w:t>單位、內容、時數</w:t>
      </w:r>
    </w:p>
    <w:p w:rsidR="00DC0193" w:rsidRPr="00543B77" w:rsidRDefault="00DC0193" w:rsidP="00C1150C">
      <w:pPr>
        <w:numPr>
          <w:ilvl w:val="0"/>
          <w:numId w:val="1"/>
        </w:numPr>
        <w:spacing w:line="560" w:lineRule="exact"/>
        <w:ind w:rightChars="-139" w:right="-3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自傳</w:t>
      </w:r>
      <w:r w:rsidRPr="00543B77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含個人諮商工作理念及諮商經驗描述</w:t>
      </w:r>
    </w:p>
    <w:p w:rsidR="00DC0193" w:rsidRPr="00543B77" w:rsidRDefault="00DC0193" w:rsidP="00C1150C">
      <w:pPr>
        <w:numPr>
          <w:ilvl w:val="0"/>
          <w:numId w:val="1"/>
        </w:numPr>
        <w:spacing w:line="560" w:lineRule="exact"/>
        <w:ind w:rightChars="-139" w:right="-334"/>
        <w:rPr>
          <w:rFonts w:ascii="標楷體" w:eastAsia="標楷體" w:hAnsi="標楷體"/>
          <w:sz w:val="28"/>
          <w:szCs w:val="28"/>
        </w:rPr>
      </w:pPr>
      <w:r w:rsidRPr="00543B77">
        <w:rPr>
          <w:rFonts w:ascii="標楷體" w:eastAsia="標楷體" w:hAnsi="標楷體" w:hint="eastAsia"/>
          <w:b/>
          <w:sz w:val="28"/>
          <w:szCs w:val="28"/>
        </w:rPr>
        <w:t>實習計畫書：</w:t>
      </w:r>
      <w:r w:rsidRPr="00543B77">
        <w:rPr>
          <w:rFonts w:ascii="標楷體" w:eastAsia="標楷體" w:hAnsi="標楷體"/>
          <w:sz w:val="28"/>
          <w:szCs w:val="28"/>
        </w:rPr>
        <w:t>(</w:t>
      </w:r>
      <w:r w:rsidRPr="00543B77">
        <w:rPr>
          <w:rFonts w:ascii="標楷體" w:eastAsia="標楷體" w:hAnsi="標楷體" w:hint="eastAsia"/>
          <w:sz w:val="28"/>
          <w:szCs w:val="28"/>
        </w:rPr>
        <w:t>一</w:t>
      </w:r>
      <w:r w:rsidRPr="00543B77">
        <w:rPr>
          <w:rFonts w:ascii="標楷體" w:eastAsia="標楷體" w:hAnsi="標楷體"/>
          <w:sz w:val="28"/>
          <w:szCs w:val="28"/>
        </w:rPr>
        <w:t>)</w:t>
      </w:r>
      <w:r w:rsidRPr="00543B77">
        <w:rPr>
          <w:rFonts w:ascii="標楷體" w:eastAsia="標楷體" w:hAnsi="標楷體" w:hint="eastAsia"/>
          <w:sz w:val="28"/>
          <w:szCs w:val="28"/>
        </w:rPr>
        <w:t>實習目標</w:t>
      </w:r>
    </w:p>
    <w:p w:rsidR="00DC0193" w:rsidRPr="00543B77" w:rsidRDefault="00DC0193" w:rsidP="00C1150C">
      <w:pPr>
        <w:tabs>
          <w:tab w:val="num" w:pos="1440"/>
        </w:tabs>
        <w:spacing w:line="400" w:lineRule="exact"/>
        <w:ind w:leftChars="1207" w:left="2897" w:rightChars="-139" w:right="-3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543B77">
        <w:rPr>
          <w:rFonts w:ascii="標楷體" w:eastAsia="標楷體" w:hAnsi="標楷體"/>
          <w:sz w:val="28"/>
          <w:szCs w:val="28"/>
        </w:rPr>
        <w:t>(</w:t>
      </w:r>
      <w:r w:rsidRPr="00543B77">
        <w:rPr>
          <w:rFonts w:ascii="標楷體" w:eastAsia="標楷體" w:hAnsi="標楷體" w:hint="eastAsia"/>
          <w:sz w:val="28"/>
          <w:szCs w:val="28"/>
        </w:rPr>
        <w:t>二</w:t>
      </w:r>
      <w:r w:rsidRPr="00543B77">
        <w:rPr>
          <w:rFonts w:ascii="標楷體" w:eastAsia="標楷體" w:hAnsi="標楷體"/>
          <w:sz w:val="28"/>
          <w:szCs w:val="28"/>
        </w:rPr>
        <w:t>)</w:t>
      </w:r>
      <w:r w:rsidRPr="00543B77">
        <w:rPr>
          <w:rFonts w:ascii="標楷體" w:eastAsia="標楷體" w:hAnsi="標楷體" w:hint="eastAsia"/>
          <w:sz w:val="28"/>
          <w:szCs w:val="28"/>
        </w:rPr>
        <w:t>實習課程所</w:t>
      </w:r>
      <w:r>
        <w:rPr>
          <w:rFonts w:ascii="標楷體" w:eastAsia="標楷體" w:hAnsi="標楷體" w:hint="eastAsia"/>
          <w:sz w:val="28"/>
          <w:szCs w:val="28"/>
        </w:rPr>
        <w:t>規定之主</w:t>
      </w:r>
      <w:r w:rsidRPr="00543B77">
        <w:rPr>
          <w:rFonts w:ascii="標楷體" w:eastAsia="標楷體" w:hAnsi="標楷體" w:hint="eastAsia"/>
          <w:sz w:val="28"/>
          <w:szCs w:val="28"/>
        </w:rPr>
        <w:t>要實習項目及時數</w:t>
      </w:r>
    </w:p>
    <w:p w:rsidR="00DC0193" w:rsidRPr="00543B77" w:rsidRDefault="00DC0193" w:rsidP="00C1150C">
      <w:pPr>
        <w:tabs>
          <w:tab w:val="num" w:pos="1440"/>
        </w:tabs>
        <w:spacing w:line="400" w:lineRule="exact"/>
        <w:ind w:leftChars="1207" w:left="2897" w:rightChars="-139" w:right="-3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543B77">
        <w:rPr>
          <w:rFonts w:ascii="標楷體" w:eastAsia="標楷體" w:hAnsi="標楷體"/>
          <w:sz w:val="28"/>
          <w:szCs w:val="28"/>
        </w:rPr>
        <w:t>(</w:t>
      </w:r>
      <w:r w:rsidRPr="00543B77">
        <w:rPr>
          <w:rFonts w:ascii="標楷體" w:eastAsia="標楷體" w:hAnsi="標楷體" w:hint="eastAsia"/>
          <w:sz w:val="28"/>
          <w:szCs w:val="28"/>
        </w:rPr>
        <w:t>三</w:t>
      </w:r>
      <w:r w:rsidRPr="00543B77">
        <w:rPr>
          <w:rFonts w:ascii="標楷體" w:eastAsia="標楷體" w:hAnsi="標楷體"/>
          <w:sz w:val="28"/>
          <w:szCs w:val="28"/>
        </w:rPr>
        <w:t>)</w:t>
      </w:r>
      <w:r w:rsidRPr="00543B77">
        <w:rPr>
          <w:rFonts w:ascii="標楷體" w:eastAsia="標楷體" w:hAnsi="標楷體" w:hint="eastAsia"/>
          <w:sz w:val="28"/>
          <w:szCs w:val="28"/>
        </w:rPr>
        <w:t>擬參與之項目及具體作法</w:t>
      </w:r>
    </w:p>
    <w:p w:rsidR="00DC0193" w:rsidRDefault="00DC0193" w:rsidP="00C1150C">
      <w:pPr>
        <w:tabs>
          <w:tab w:val="num" w:pos="1440"/>
        </w:tabs>
        <w:spacing w:line="400" w:lineRule="exact"/>
        <w:ind w:leftChars="1207" w:left="2897" w:rightChars="-139" w:right="-3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543B77">
        <w:rPr>
          <w:rFonts w:ascii="標楷體" w:eastAsia="標楷體" w:hAnsi="標楷體"/>
          <w:sz w:val="28"/>
          <w:szCs w:val="28"/>
        </w:rPr>
        <w:t>(</w:t>
      </w:r>
      <w:r w:rsidRPr="00543B77">
        <w:rPr>
          <w:rFonts w:ascii="標楷體" w:eastAsia="標楷體" w:hAnsi="標楷體" w:hint="eastAsia"/>
          <w:sz w:val="28"/>
          <w:szCs w:val="28"/>
        </w:rPr>
        <w:t>四</w:t>
      </w:r>
      <w:r w:rsidRPr="00543B77">
        <w:rPr>
          <w:rFonts w:ascii="標楷體" w:eastAsia="標楷體" w:hAnsi="標楷體"/>
          <w:sz w:val="28"/>
          <w:szCs w:val="28"/>
        </w:rPr>
        <w:t>)</w:t>
      </w:r>
      <w:r w:rsidRPr="00543B77">
        <w:rPr>
          <w:rFonts w:ascii="標楷體" w:eastAsia="標楷體" w:hAnsi="標楷體" w:hint="eastAsia"/>
          <w:sz w:val="28"/>
          <w:szCs w:val="28"/>
        </w:rPr>
        <w:t>對督導的期望</w:t>
      </w:r>
    </w:p>
    <w:p w:rsidR="00DC0193" w:rsidRPr="00A70165" w:rsidRDefault="00DC0193" w:rsidP="00C1150C">
      <w:pPr>
        <w:numPr>
          <w:ilvl w:val="0"/>
          <w:numId w:val="1"/>
        </w:numPr>
        <w:spacing w:line="560" w:lineRule="exact"/>
        <w:ind w:rightChars="-139" w:right="-334"/>
        <w:rPr>
          <w:rFonts w:ascii="標楷體" w:eastAsia="標楷體" w:hAnsi="標楷體"/>
          <w:b/>
          <w:sz w:val="28"/>
          <w:szCs w:val="28"/>
        </w:rPr>
      </w:pPr>
      <w:r w:rsidRPr="00A70165">
        <w:rPr>
          <w:rFonts w:ascii="標楷體" w:eastAsia="標楷體" w:hAnsi="標楷體" w:hint="eastAsia"/>
          <w:b/>
          <w:sz w:val="28"/>
          <w:szCs w:val="28"/>
        </w:rPr>
        <w:t>成績單</w:t>
      </w:r>
    </w:p>
    <w:p w:rsidR="00DC0193" w:rsidRPr="00434A34" w:rsidRDefault="00DC0193" w:rsidP="00C1150C">
      <w:pPr>
        <w:numPr>
          <w:ilvl w:val="0"/>
          <w:numId w:val="1"/>
        </w:numPr>
        <w:spacing w:line="560" w:lineRule="exact"/>
        <w:ind w:rightChars="-139" w:right="-334"/>
        <w:rPr>
          <w:rFonts w:ascii="標楷體" w:eastAsia="標楷體" w:hAnsi="標楷體"/>
          <w:sz w:val="28"/>
          <w:szCs w:val="28"/>
        </w:rPr>
      </w:pPr>
      <w:r w:rsidRPr="00A70165">
        <w:rPr>
          <w:rFonts w:ascii="標楷體" w:eastAsia="標楷體" w:hAnsi="標楷體" w:hint="eastAsia"/>
          <w:b/>
          <w:sz w:val="28"/>
          <w:szCs w:val="28"/>
        </w:rPr>
        <w:t>相關經驗</w:t>
      </w:r>
      <w:r>
        <w:rPr>
          <w:rFonts w:ascii="標楷體" w:eastAsia="標楷體" w:hAnsi="標楷體" w:hint="eastAsia"/>
          <w:b/>
          <w:sz w:val="28"/>
          <w:szCs w:val="28"/>
        </w:rPr>
        <w:t>、訓練之佐證資料</w:t>
      </w:r>
    </w:p>
    <w:p w:rsidR="00DC0193" w:rsidRDefault="00DC0193" w:rsidP="00C1150C">
      <w:pPr>
        <w:numPr>
          <w:ilvl w:val="0"/>
          <w:numId w:val="1"/>
        </w:numPr>
        <w:spacing w:line="560" w:lineRule="exact"/>
        <w:ind w:rightChars="-139" w:right="-3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推薦信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依申請機構之要求而定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DC0193" w:rsidRDefault="00DC0193" w:rsidP="00C1150C">
      <w:pPr>
        <w:jc w:val="both"/>
        <w:rPr>
          <w:rFonts w:ascii="標楷體" w:eastAsia="標楷體" w:hAnsi="標楷體"/>
          <w:sz w:val="28"/>
          <w:szCs w:val="28"/>
        </w:rPr>
      </w:pPr>
    </w:p>
    <w:p w:rsidR="00DC0193" w:rsidRDefault="00DC0193" w:rsidP="00C1150C">
      <w:pPr>
        <w:spacing w:line="560" w:lineRule="exact"/>
        <w:ind w:rightChars="-139" w:right="-334"/>
        <w:rPr>
          <w:rFonts w:ascii="華康魏碑體 Std W7" w:eastAsia="華康魏碑體 Std W7" w:hAnsi="華康魏碑體 Std W7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b/>
          <w:sz w:val="28"/>
          <w:szCs w:val="28"/>
        </w:rPr>
        <w:t>（本內容僅供參考用，實際內容請依各實習機構之規定撰寫）</w:t>
      </w:r>
    </w:p>
    <w:sectPr w:rsidR="00DC0193" w:rsidSect="00A531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FA" w:rsidRDefault="00790FFA" w:rsidP="00A53126">
      <w:r>
        <w:separator/>
      </w:r>
    </w:p>
  </w:endnote>
  <w:endnote w:type="continuationSeparator" w:id="0">
    <w:p w:rsidR="00790FFA" w:rsidRDefault="00790FFA" w:rsidP="00A5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 Std W7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FA" w:rsidRDefault="00790FFA" w:rsidP="00A53126">
      <w:r>
        <w:separator/>
      </w:r>
    </w:p>
  </w:footnote>
  <w:footnote w:type="continuationSeparator" w:id="0">
    <w:p w:rsidR="00790FFA" w:rsidRDefault="00790FFA" w:rsidP="00A5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6755B"/>
    <w:multiLevelType w:val="hybridMultilevel"/>
    <w:tmpl w:val="DB6EC754"/>
    <w:lvl w:ilvl="0" w:tplc="401E19B0">
      <w:start w:val="1"/>
      <w:numFmt w:val="taiwaneseCountingThousand"/>
      <w:lvlText w:val="%1、"/>
      <w:lvlJc w:val="left"/>
      <w:pPr>
        <w:ind w:left="1288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8C2"/>
    <w:rsid w:val="00093079"/>
    <w:rsid w:val="001548C2"/>
    <w:rsid w:val="00165064"/>
    <w:rsid w:val="00251717"/>
    <w:rsid w:val="002C0AD6"/>
    <w:rsid w:val="00380245"/>
    <w:rsid w:val="00434A34"/>
    <w:rsid w:val="005010C2"/>
    <w:rsid w:val="00543B77"/>
    <w:rsid w:val="005D40B6"/>
    <w:rsid w:val="006300B1"/>
    <w:rsid w:val="00644B2E"/>
    <w:rsid w:val="006A63E7"/>
    <w:rsid w:val="00731BD8"/>
    <w:rsid w:val="00790FFA"/>
    <w:rsid w:val="007E5043"/>
    <w:rsid w:val="007E58F0"/>
    <w:rsid w:val="00834CDF"/>
    <w:rsid w:val="00842D33"/>
    <w:rsid w:val="008C1A4E"/>
    <w:rsid w:val="008C707B"/>
    <w:rsid w:val="00951BE4"/>
    <w:rsid w:val="00A53126"/>
    <w:rsid w:val="00A70165"/>
    <w:rsid w:val="00B57CEE"/>
    <w:rsid w:val="00C1150C"/>
    <w:rsid w:val="00C36C34"/>
    <w:rsid w:val="00D83EED"/>
    <w:rsid w:val="00D94657"/>
    <w:rsid w:val="00DA3A11"/>
    <w:rsid w:val="00DA575A"/>
    <w:rsid w:val="00DC0193"/>
    <w:rsid w:val="00E32B82"/>
    <w:rsid w:val="00F2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1953CE-D9AD-4531-B759-B7124411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6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83EE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D83EED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3">
    <w:name w:val="標題二"/>
    <w:basedOn w:val="2"/>
    <w:uiPriority w:val="99"/>
    <w:rsid w:val="00D83EED"/>
    <w:pPr>
      <w:tabs>
        <w:tab w:val="left" w:pos="8100"/>
      </w:tabs>
      <w:jc w:val="both"/>
    </w:pPr>
    <w:rPr>
      <w:b w:val="0"/>
      <w:sz w:val="28"/>
      <w:szCs w:val="28"/>
    </w:rPr>
  </w:style>
  <w:style w:type="table" w:styleId="a4">
    <w:name w:val="Table Grid"/>
    <w:basedOn w:val="a1"/>
    <w:uiPriority w:val="99"/>
    <w:rsid w:val="006A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99"/>
    <w:rsid w:val="006A63E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6">
    <w:name w:val="header"/>
    <w:basedOn w:val="a"/>
    <w:link w:val="a7"/>
    <w:uiPriority w:val="99"/>
    <w:rsid w:val="00A53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A53126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A53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A5312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Windows 使用者</cp:lastModifiedBy>
  <cp:revision>7</cp:revision>
  <dcterms:created xsi:type="dcterms:W3CDTF">2014-03-18T09:42:00Z</dcterms:created>
  <dcterms:modified xsi:type="dcterms:W3CDTF">2019-01-31T01:18:00Z</dcterms:modified>
</cp:coreProperties>
</file>