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84" w:rsidRPr="00EA5684" w:rsidRDefault="00EA5684" w:rsidP="00EA5684">
      <w:pPr>
        <w:spacing w:line="0" w:lineRule="atLeast"/>
        <w:rPr>
          <w:rFonts w:eastAsia="標楷體" w:hAnsi="標楷體"/>
          <w:szCs w:val="24"/>
        </w:rPr>
      </w:pPr>
    </w:p>
    <w:p w:rsidR="00755D9A" w:rsidRPr="000400AD" w:rsidRDefault="00755D9A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0400AD">
        <w:rPr>
          <w:rFonts w:eastAsia="標楷體" w:hAnsi="標楷體"/>
          <w:b/>
          <w:sz w:val="36"/>
          <w:szCs w:val="36"/>
        </w:rPr>
        <w:t>亞洲大學</w:t>
      </w:r>
    </w:p>
    <w:p w:rsidR="00755D9A" w:rsidRPr="000400AD" w:rsidRDefault="004703D8">
      <w:pPr>
        <w:pStyle w:val="a3"/>
        <w:spacing w:after="120" w:line="0" w:lineRule="atLeas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1</w:t>
      </w:r>
      <w:r>
        <w:rPr>
          <w:rFonts w:eastAsia="標楷體" w:hint="eastAsia"/>
          <w:b/>
          <w:sz w:val="36"/>
          <w:szCs w:val="36"/>
          <w:lang w:eastAsia="zh-TW"/>
        </w:rPr>
        <w:t>10</w:t>
      </w:r>
      <w:r w:rsidR="00755D9A" w:rsidRPr="000400AD">
        <w:rPr>
          <w:rFonts w:eastAsia="標楷體" w:hAnsi="標楷體"/>
          <w:b/>
          <w:sz w:val="36"/>
          <w:szCs w:val="36"/>
        </w:rPr>
        <w:t>學年度</w:t>
      </w:r>
      <w:r w:rsidR="00F76EB1" w:rsidRPr="000400AD">
        <w:rPr>
          <w:rFonts w:eastAsia="標楷體" w:hAnsi="標楷體" w:hint="eastAsia"/>
          <w:b/>
          <w:sz w:val="36"/>
          <w:szCs w:val="36"/>
        </w:rPr>
        <w:t>碩士班</w:t>
      </w:r>
      <w:r w:rsidR="00755D9A" w:rsidRPr="000400AD">
        <w:rPr>
          <w:rFonts w:eastAsia="標楷體" w:hAnsi="標楷體"/>
          <w:b/>
          <w:sz w:val="36"/>
          <w:szCs w:val="36"/>
        </w:rPr>
        <w:t>新生課程規劃</w:t>
      </w:r>
    </w:p>
    <w:p w:rsidR="00755D9A" w:rsidRPr="000400AD" w:rsidRDefault="005C2A64" w:rsidP="006B4F33">
      <w:pPr>
        <w:ind w:leftChars="-32" w:left="-77" w:rightChars="14" w:right="34"/>
        <w:jc w:val="center"/>
        <w:rPr>
          <w:rFonts w:eastAsia="標楷體"/>
          <w:sz w:val="20"/>
        </w:rPr>
      </w:pPr>
      <w:r w:rsidRPr="000400AD">
        <w:rPr>
          <w:rFonts w:eastAsia="標楷體" w:hAnsi="標楷體"/>
          <w:sz w:val="20"/>
        </w:rPr>
        <w:t>所</w:t>
      </w:r>
      <w:r w:rsidR="00755D9A" w:rsidRPr="000400AD">
        <w:rPr>
          <w:rFonts w:eastAsia="標楷體" w:hAnsi="標楷體"/>
          <w:sz w:val="20"/>
        </w:rPr>
        <w:t>別</w:t>
      </w:r>
      <w:r w:rsidR="00755D9A" w:rsidRPr="000400AD">
        <w:rPr>
          <w:rFonts w:eastAsia="標楷體"/>
          <w:sz w:val="20"/>
        </w:rPr>
        <w:t>:</w:t>
      </w:r>
      <w:r w:rsidRPr="000400AD">
        <w:rPr>
          <w:rFonts w:eastAsia="標楷體" w:hAnsi="標楷體"/>
          <w:sz w:val="20"/>
        </w:rPr>
        <w:t>心理學系碩士班</w:t>
      </w:r>
    </w:p>
    <w:p w:rsidR="00F025C2" w:rsidRPr="000400AD" w:rsidRDefault="00F025C2" w:rsidP="005C2A64">
      <w:pPr>
        <w:pStyle w:val="a3"/>
        <w:spacing w:before="120" w:line="240" w:lineRule="exact"/>
        <w:jc w:val="center"/>
        <w:rPr>
          <w:rFonts w:eastAsia="標楷體" w:hAnsi="標楷體"/>
          <w:b/>
          <w:bCs/>
        </w:rPr>
      </w:pPr>
      <w:r w:rsidRPr="000400AD">
        <w:rPr>
          <w:rFonts w:eastAsia="標楷體"/>
          <w:b/>
        </w:rPr>
        <w:t>畢業總學分</w:t>
      </w:r>
      <w:r w:rsidRPr="000400AD">
        <w:rPr>
          <w:rFonts w:eastAsia="標楷體"/>
          <w:b/>
        </w:rPr>
        <w:t>:</w:t>
      </w:r>
      <w:r w:rsidR="00661FEB" w:rsidRPr="000400AD">
        <w:rPr>
          <w:rFonts w:eastAsia="標楷體"/>
          <w:b/>
        </w:rPr>
        <w:t>應用</w:t>
      </w:r>
      <w:r w:rsidR="001A12A7" w:rsidRPr="000400AD">
        <w:rPr>
          <w:rFonts w:eastAsia="標楷體"/>
          <w:b/>
        </w:rPr>
        <w:t>心理學</w:t>
      </w:r>
      <w:r w:rsidRPr="000400AD">
        <w:rPr>
          <w:rFonts w:eastAsia="標楷體"/>
          <w:b/>
        </w:rPr>
        <w:t>組</w:t>
      </w:r>
      <w:r w:rsidR="00196504" w:rsidRPr="000400AD">
        <w:rPr>
          <w:rFonts w:eastAsia="標楷體" w:hint="eastAsia"/>
          <w:b/>
          <w:lang w:eastAsia="zh-TW"/>
        </w:rPr>
        <w:t>39</w:t>
      </w:r>
      <w:r w:rsidRPr="000400AD">
        <w:rPr>
          <w:rFonts w:eastAsia="標楷體"/>
          <w:b/>
        </w:rPr>
        <w:t>學分、</w:t>
      </w:r>
      <w:r w:rsidRPr="000400AD">
        <w:rPr>
          <w:rFonts w:eastAsia="標楷體" w:hAnsi="標楷體"/>
          <w:b/>
          <w:bCs/>
        </w:rPr>
        <w:t>諮商心理學組</w:t>
      </w:r>
      <w:r w:rsidR="00196504" w:rsidRPr="000400AD">
        <w:rPr>
          <w:rFonts w:eastAsia="標楷體" w:hAnsi="標楷體" w:hint="eastAsia"/>
          <w:b/>
          <w:bCs/>
          <w:lang w:eastAsia="zh-TW"/>
        </w:rPr>
        <w:t>39</w:t>
      </w:r>
      <w:r w:rsidRPr="000400AD">
        <w:rPr>
          <w:rFonts w:eastAsia="標楷體" w:hAnsi="標楷體" w:hint="eastAsia"/>
          <w:b/>
          <w:bCs/>
        </w:rPr>
        <w:t>學</w:t>
      </w:r>
      <w:r w:rsidRPr="000400AD">
        <w:rPr>
          <w:rFonts w:eastAsia="標楷體" w:hAnsi="標楷體"/>
          <w:b/>
          <w:bCs/>
        </w:rPr>
        <w:t>分、</w:t>
      </w:r>
      <w:r w:rsidR="00F21A61" w:rsidRPr="000400AD">
        <w:rPr>
          <w:rFonts w:eastAsia="標楷體" w:hAnsi="標楷體"/>
          <w:b/>
          <w:bCs/>
        </w:rPr>
        <w:t>臨床心理學組</w:t>
      </w:r>
      <w:r w:rsidR="00196504" w:rsidRPr="000400AD">
        <w:rPr>
          <w:rFonts w:eastAsia="標楷體" w:hint="eastAsia"/>
          <w:b/>
          <w:bCs/>
          <w:lang w:eastAsia="zh-TW"/>
        </w:rPr>
        <w:t>39</w:t>
      </w:r>
      <w:r w:rsidRPr="000400AD">
        <w:rPr>
          <w:rFonts w:eastAsia="標楷體" w:hAnsi="標楷體"/>
          <w:b/>
          <w:bCs/>
        </w:rPr>
        <w:t>學分</w:t>
      </w:r>
    </w:p>
    <w:p w:rsidR="005B07DF" w:rsidRPr="00655157" w:rsidRDefault="00AB17BE" w:rsidP="00140629">
      <w:pPr>
        <w:pStyle w:val="a3"/>
        <w:spacing w:before="120" w:line="240" w:lineRule="exact"/>
        <w:ind w:right="800"/>
        <w:jc w:val="right"/>
        <w:rPr>
          <w:rFonts w:eastAsia="標楷體" w:hAnsi="標楷體"/>
          <w:bCs/>
          <w:sz w:val="18"/>
        </w:rPr>
      </w:pPr>
      <w:r>
        <w:rPr>
          <w:rFonts w:ascii="新細明體" w:hAnsi="新細明體" w:hint="eastAsia"/>
          <w:szCs w:val="22"/>
          <w:lang w:eastAsia="zh-TW"/>
        </w:rPr>
        <w:t>1</w:t>
      </w:r>
      <w:r>
        <w:rPr>
          <w:rFonts w:ascii="新細明體" w:hAnsi="新細明體"/>
          <w:szCs w:val="22"/>
          <w:lang w:eastAsia="zh-TW"/>
        </w:rPr>
        <w:t>10</w:t>
      </w:r>
      <w:r>
        <w:rPr>
          <w:rFonts w:ascii="新細明體" w:hAnsi="新細明體" w:hint="eastAsia"/>
          <w:szCs w:val="22"/>
          <w:lang w:eastAsia="zh-TW"/>
        </w:rPr>
        <w:t>.11.15</w:t>
      </w:r>
      <w:r w:rsidR="00042206">
        <w:rPr>
          <w:rFonts w:ascii="標楷體" w:eastAsia="標楷體" w:hAnsi="標楷體" w:hint="eastAsia"/>
          <w:szCs w:val="22"/>
        </w:rPr>
        <w:t>校</w:t>
      </w:r>
      <w:r w:rsidR="00655157" w:rsidRPr="00655157">
        <w:rPr>
          <w:rFonts w:ascii="標楷體" w:eastAsia="標楷體" w:hAnsi="標楷體" w:hint="eastAsia"/>
          <w:szCs w:val="22"/>
        </w:rPr>
        <w:t>程委員會通過</w:t>
      </w:r>
    </w:p>
    <w:tbl>
      <w:tblPr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854"/>
        <w:gridCol w:w="2268"/>
        <w:gridCol w:w="2790"/>
        <w:gridCol w:w="574"/>
        <w:gridCol w:w="560"/>
        <w:gridCol w:w="405"/>
        <w:gridCol w:w="567"/>
        <w:gridCol w:w="672"/>
        <w:gridCol w:w="1623"/>
      </w:tblGrid>
      <w:tr w:rsidR="00755D9A" w:rsidRPr="000400AD" w:rsidTr="007607C2">
        <w:trPr>
          <w:cantSplit/>
          <w:trHeight w:hRule="exact" w:val="340"/>
          <w:tblHeader/>
          <w:jc w:val="center"/>
        </w:trPr>
        <w:tc>
          <w:tcPr>
            <w:tcW w:w="14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5D9A" w:rsidRPr="000400AD" w:rsidRDefault="00755D9A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0400AD">
              <w:rPr>
                <w:rFonts w:eastAsia="標楷體" w:hAnsi="標楷體"/>
                <w:sz w:val="20"/>
              </w:rPr>
              <w:t>類別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755D9A" w:rsidRPr="000400AD" w:rsidRDefault="00755D9A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0400AD">
              <w:rPr>
                <w:rFonts w:eastAsia="標楷體" w:hAnsi="標楷體"/>
                <w:sz w:val="20"/>
              </w:rPr>
              <w:t>科</w:t>
            </w:r>
            <w:r w:rsidRPr="000400AD">
              <w:rPr>
                <w:rFonts w:eastAsia="標楷體"/>
                <w:sz w:val="20"/>
              </w:rPr>
              <w:t xml:space="preserve">  </w:t>
            </w:r>
            <w:r w:rsidRPr="000400AD">
              <w:rPr>
                <w:rFonts w:eastAsia="標楷體" w:hAnsi="標楷體"/>
                <w:sz w:val="20"/>
              </w:rPr>
              <w:t>目</w:t>
            </w:r>
            <w:r w:rsidRPr="000400AD">
              <w:rPr>
                <w:rFonts w:eastAsia="標楷體"/>
                <w:sz w:val="20"/>
              </w:rPr>
              <w:t xml:space="preserve">  </w:t>
            </w:r>
            <w:r w:rsidRPr="000400AD">
              <w:rPr>
                <w:rFonts w:eastAsia="標楷體" w:hAnsi="標楷體"/>
                <w:sz w:val="20"/>
              </w:rPr>
              <w:t>名</w:t>
            </w:r>
            <w:r w:rsidRPr="000400AD">
              <w:rPr>
                <w:rFonts w:eastAsia="標楷體"/>
                <w:sz w:val="20"/>
              </w:rPr>
              <w:t xml:space="preserve">  </w:t>
            </w:r>
            <w:r w:rsidRPr="000400AD">
              <w:rPr>
                <w:rFonts w:eastAsia="標楷體" w:hAnsi="標楷體"/>
                <w:sz w:val="20"/>
              </w:rPr>
              <w:t>稱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</w:tcBorders>
            <w:vAlign w:val="center"/>
          </w:tcPr>
          <w:p w:rsidR="00755D9A" w:rsidRPr="000400AD" w:rsidRDefault="00755D9A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0400AD">
              <w:rPr>
                <w:rFonts w:eastAsia="標楷體" w:hAnsi="標楷體"/>
                <w:sz w:val="20"/>
              </w:rPr>
              <w:t>英</w:t>
            </w:r>
            <w:r w:rsidRPr="000400AD">
              <w:rPr>
                <w:rFonts w:eastAsia="標楷體"/>
                <w:sz w:val="20"/>
              </w:rPr>
              <w:t xml:space="preserve">  </w:t>
            </w:r>
            <w:r w:rsidRPr="000400AD">
              <w:rPr>
                <w:rFonts w:eastAsia="標楷體" w:hAnsi="標楷體"/>
                <w:sz w:val="20"/>
              </w:rPr>
              <w:t>文</w:t>
            </w:r>
            <w:r w:rsidRPr="000400AD">
              <w:rPr>
                <w:rFonts w:eastAsia="標楷體"/>
                <w:sz w:val="20"/>
              </w:rPr>
              <w:t xml:space="preserve">  </w:t>
            </w:r>
            <w:r w:rsidRPr="000400AD">
              <w:rPr>
                <w:rFonts w:eastAsia="標楷體" w:hAnsi="標楷體"/>
                <w:sz w:val="20"/>
              </w:rPr>
              <w:t>名</w:t>
            </w:r>
            <w:r w:rsidRPr="000400AD">
              <w:rPr>
                <w:rFonts w:eastAsia="標楷體"/>
                <w:sz w:val="20"/>
              </w:rPr>
              <w:t xml:space="preserve">  </w:t>
            </w:r>
            <w:r w:rsidRPr="000400AD">
              <w:rPr>
                <w:rFonts w:eastAsia="標楷體" w:hAnsi="標楷體"/>
                <w:sz w:val="20"/>
              </w:rPr>
              <w:t>稱</w:t>
            </w:r>
          </w:p>
        </w:tc>
        <w:tc>
          <w:tcPr>
            <w:tcW w:w="574" w:type="dxa"/>
            <w:vMerge w:val="restart"/>
            <w:tcBorders>
              <w:top w:val="single" w:sz="12" w:space="0" w:color="auto"/>
            </w:tcBorders>
            <w:vAlign w:val="center"/>
          </w:tcPr>
          <w:p w:rsidR="00755D9A" w:rsidRPr="000400AD" w:rsidRDefault="00755D9A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0400AD">
              <w:rPr>
                <w:rFonts w:eastAsia="標楷體" w:hAnsi="標楷體"/>
                <w:sz w:val="20"/>
              </w:rPr>
              <w:t>修課</w:t>
            </w:r>
          </w:p>
          <w:p w:rsidR="00755D9A" w:rsidRPr="000400AD" w:rsidRDefault="00755D9A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0400AD">
              <w:rPr>
                <w:rFonts w:eastAsia="標楷體" w:hAnsi="標楷體"/>
                <w:sz w:val="20"/>
              </w:rPr>
              <w:t>年級</w:t>
            </w:r>
          </w:p>
        </w:tc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755D9A" w:rsidRPr="000400AD" w:rsidRDefault="00755D9A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0400AD">
              <w:rPr>
                <w:rFonts w:eastAsia="標楷體" w:hAnsi="標楷體"/>
                <w:sz w:val="20"/>
              </w:rPr>
              <w:t>修課</w:t>
            </w:r>
          </w:p>
          <w:p w:rsidR="00755D9A" w:rsidRPr="000400AD" w:rsidRDefault="00755D9A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0400AD">
              <w:rPr>
                <w:rFonts w:eastAsia="標楷體" w:hAnsi="標楷體"/>
                <w:sz w:val="20"/>
              </w:rPr>
              <w:t>學期</w:t>
            </w:r>
          </w:p>
        </w:tc>
        <w:tc>
          <w:tcPr>
            <w:tcW w:w="405" w:type="dxa"/>
            <w:vMerge w:val="restart"/>
            <w:tcBorders>
              <w:top w:val="single" w:sz="12" w:space="0" w:color="auto"/>
            </w:tcBorders>
            <w:vAlign w:val="center"/>
          </w:tcPr>
          <w:p w:rsidR="00755D9A" w:rsidRPr="000400AD" w:rsidRDefault="00755D9A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0400AD">
              <w:rPr>
                <w:rFonts w:eastAsia="標楷體" w:hAnsi="標楷體"/>
                <w:sz w:val="20"/>
              </w:rPr>
              <w:t>學分數</w:t>
            </w:r>
          </w:p>
        </w:tc>
        <w:tc>
          <w:tcPr>
            <w:tcW w:w="1239" w:type="dxa"/>
            <w:gridSpan w:val="2"/>
            <w:tcBorders>
              <w:top w:val="single" w:sz="12" w:space="0" w:color="auto"/>
            </w:tcBorders>
            <w:vAlign w:val="center"/>
          </w:tcPr>
          <w:p w:rsidR="00755D9A" w:rsidRPr="000400AD" w:rsidRDefault="00755D9A">
            <w:pPr>
              <w:jc w:val="center"/>
              <w:rPr>
                <w:rFonts w:eastAsia="標楷體"/>
                <w:sz w:val="20"/>
              </w:rPr>
            </w:pPr>
            <w:r w:rsidRPr="000400AD">
              <w:rPr>
                <w:rFonts w:eastAsia="標楷體" w:hAnsi="標楷體"/>
                <w:sz w:val="16"/>
                <w:szCs w:val="16"/>
              </w:rPr>
              <w:t>每週上課時數</w:t>
            </w:r>
          </w:p>
        </w:tc>
        <w:tc>
          <w:tcPr>
            <w:tcW w:w="16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5D9A" w:rsidRPr="000400AD" w:rsidRDefault="00755D9A">
            <w:pPr>
              <w:jc w:val="center"/>
              <w:rPr>
                <w:rFonts w:eastAsia="標楷體"/>
                <w:sz w:val="20"/>
              </w:rPr>
            </w:pPr>
            <w:r w:rsidRPr="000400AD">
              <w:rPr>
                <w:rFonts w:eastAsia="標楷體" w:hAnsi="標楷體"/>
                <w:sz w:val="20"/>
              </w:rPr>
              <w:t>備註</w:t>
            </w:r>
          </w:p>
        </w:tc>
      </w:tr>
      <w:tr w:rsidR="00755D9A" w:rsidRPr="000400AD" w:rsidTr="007607C2">
        <w:trPr>
          <w:cantSplit/>
          <w:trHeight w:hRule="exact" w:val="530"/>
          <w:tblHeader/>
          <w:jc w:val="center"/>
        </w:trPr>
        <w:tc>
          <w:tcPr>
            <w:tcW w:w="1441" w:type="dxa"/>
            <w:gridSpan w:val="2"/>
            <w:vMerge/>
            <w:tcBorders>
              <w:left w:val="single" w:sz="12" w:space="0" w:color="auto"/>
            </w:tcBorders>
          </w:tcPr>
          <w:p w:rsidR="00755D9A" w:rsidRPr="000400AD" w:rsidRDefault="00755D9A">
            <w:pPr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vMerge/>
          </w:tcPr>
          <w:p w:rsidR="00755D9A" w:rsidRPr="000400AD" w:rsidRDefault="00755D9A">
            <w:pPr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790" w:type="dxa"/>
            <w:vMerge/>
          </w:tcPr>
          <w:p w:rsidR="00755D9A" w:rsidRPr="000400AD" w:rsidRDefault="00755D9A">
            <w:pPr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74" w:type="dxa"/>
            <w:vMerge/>
          </w:tcPr>
          <w:p w:rsidR="00755D9A" w:rsidRPr="000400AD" w:rsidRDefault="00755D9A">
            <w:pPr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0" w:type="dxa"/>
            <w:vMerge/>
          </w:tcPr>
          <w:p w:rsidR="00755D9A" w:rsidRPr="000400AD" w:rsidRDefault="00755D9A">
            <w:pPr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05" w:type="dxa"/>
            <w:vMerge/>
          </w:tcPr>
          <w:p w:rsidR="00755D9A" w:rsidRPr="000400AD" w:rsidRDefault="00755D9A">
            <w:pPr>
              <w:spacing w:line="240" w:lineRule="exact"/>
              <w:ind w:left="92" w:right="-1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755D9A" w:rsidRPr="000400AD" w:rsidRDefault="00755D9A">
            <w:pPr>
              <w:jc w:val="center"/>
              <w:rPr>
                <w:rFonts w:eastAsia="標楷體"/>
                <w:sz w:val="16"/>
              </w:rPr>
            </w:pPr>
            <w:r w:rsidRPr="000400AD">
              <w:rPr>
                <w:rFonts w:eastAsia="標楷體" w:hAnsi="標楷體"/>
                <w:sz w:val="16"/>
              </w:rPr>
              <w:t>講授</w:t>
            </w:r>
          </w:p>
        </w:tc>
        <w:tc>
          <w:tcPr>
            <w:tcW w:w="672" w:type="dxa"/>
            <w:vAlign w:val="center"/>
          </w:tcPr>
          <w:p w:rsidR="00755D9A" w:rsidRPr="000400AD" w:rsidRDefault="00755D9A">
            <w:pPr>
              <w:jc w:val="center"/>
              <w:rPr>
                <w:rFonts w:eastAsia="標楷體"/>
                <w:sz w:val="16"/>
              </w:rPr>
            </w:pPr>
            <w:r w:rsidRPr="000400AD">
              <w:rPr>
                <w:rFonts w:eastAsia="標楷體" w:hAnsi="標楷體"/>
                <w:sz w:val="16"/>
              </w:rPr>
              <w:t>實習</w:t>
            </w:r>
            <w:r w:rsidRPr="000400AD">
              <w:rPr>
                <w:rFonts w:eastAsia="標楷體"/>
                <w:sz w:val="16"/>
              </w:rPr>
              <w:t>(</w:t>
            </w:r>
            <w:r w:rsidRPr="000400AD">
              <w:rPr>
                <w:rFonts w:eastAsia="標楷體" w:hAnsi="標楷體"/>
                <w:sz w:val="16"/>
              </w:rPr>
              <w:t>驗</w:t>
            </w:r>
            <w:r w:rsidRPr="000400AD">
              <w:rPr>
                <w:rFonts w:eastAsia="標楷體"/>
                <w:sz w:val="16"/>
              </w:rPr>
              <w:t>)</w:t>
            </w:r>
          </w:p>
        </w:tc>
        <w:tc>
          <w:tcPr>
            <w:tcW w:w="1623" w:type="dxa"/>
            <w:tcBorders>
              <w:right w:val="single" w:sz="12" w:space="0" w:color="auto"/>
            </w:tcBorders>
          </w:tcPr>
          <w:p w:rsidR="00755D9A" w:rsidRPr="000400AD" w:rsidRDefault="00755D9A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DB7DE7" w:rsidRPr="000400AD" w:rsidTr="007607C2">
        <w:trPr>
          <w:cantSplit/>
          <w:trHeight w:val="264"/>
          <w:jc w:val="center"/>
        </w:trPr>
        <w:tc>
          <w:tcPr>
            <w:tcW w:w="144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B7DE7" w:rsidRPr="000400AD" w:rsidRDefault="00DB7DE7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0400AD">
              <w:rPr>
                <w:rFonts w:eastAsia="標楷體" w:hAnsi="標楷體"/>
                <w:sz w:val="20"/>
              </w:rPr>
              <w:t>校定必修</w:t>
            </w:r>
          </w:p>
          <w:p w:rsidR="00DB7DE7" w:rsidRPr="000400AD" w:rsidRDefault="00196504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0400AD">
              <w:rPr>
                <w:rFonts w:eastAsia="標楷體" w:hint="eastAsia"/>
                <w:sz w:val="20"/>
              </w:rPr>
              <w:t>0</w:t>
            </w:r>
            <w:r w:rsidR="00DB7DE7" w:rsidRPr="000400AD">
              <w:rPr>
                <w:rFonts w:eastAsia="標楷體" w:hAnsi="標楷體"/>
                <w:sz w:val="20"/>
              </w:rPr>
              <w:t>學分</w:t>
            </w:r>
          </w:p>
        </w:tc>
        <w:tc>
          <w:tcPr>
            <w:tcW w:w="2268" w:type="dxa"/>
            <w:vMerge w:val="restart"/>
            <w:vAlign w:val="center"/>
          </w:tcPr>
          <w:p w:rsidR="00DB7DE7" w:rsidRPr="000400AD" w:rsidRDefault="00DB7DE7">
            <w:pPr>
              <w:spacing w:line="0" w:lineRule="atLeast"/>
              <w:jc w:val="both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碩士論文</w:t>
            </w:r>
          </w:p>
        </w:tc>
        <w:tc>
          <w:tcPr>
            <w:tcW w:w="2790" w:type="dxa"/>
            <w:vMerge w:val="restart"/>
            <w:vAlign w:val="center"/>
          </w:tcPr>
          <w:p w:rsidR="00DB7DE7" w:rsidRPr="000400AD" w:rsidRDefault="00DB7DE7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Master Thesis</w:t>
            </w:r>
            <w:bookmarkStart w:id="0" w:name="_GoBack"/>
            <w:bookmarkEnd w:id="0"/>
          </w:p>
        </w:tc>
        <w:tc>
          <w:tcPr>
            <w:tcW w:w="574" w:type="dxa"/>
            <w:vAlign w:val="center"/>
          </w:tcPr>
          <w:p w:rsidR="00DB7DE7" w:rsidRPr="000400AD" w:rsidRDefault="00DB7DE7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二</w:t>
            </w:r>
          </w:p>
        </w:tc>
        <w:tc>
          <w:tcPr>
            <w:tcW w:w="560" w:type="dxa"/>
            <w:vAlign w:val="center"/>
          </w:tcPr>
          <w:p w:rsidR="00DB7DE7" w:rsidRPr="000400AD" w:rsidRDefault="00DB7DE7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上</w:t>
            </w:r>
          </w:p>
        </w:tc>
        <w:tc>
          <w:tcPr>
            <w:tcW w:w="405" w:type="dxa"/>
            <w:vAlign w:val="center"/>
          </w:tcPr>
          <w:p w:rsidR="00DB7DE7" w:rsidRPr="000400AD" w:rsidRDefault="00196504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position w:val="-20"/>
                <w:sz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B7DE7" w:rsidRPr="000400AD" w:rsidRDefault="00196504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position w:val="-20"/>
                <w:sz w:val="20"/>
              </w:rPr>
              <w:t>0</w:t>
            </w:r>
          </w:p>
        </w:tc>
        <w:tc>
          <w:tcPr>
            <w:tcW w:w="672" w:type="dxa"/>
            <w:vAlign w:val="center"/>
          </w:tcPr>
          <w:p w:rsidR="00DB7DE7" w:rsidRPr="000400AD" w:rsidRDefault="00DB7DE7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vMerge w:val="restart"/>
            <w:tcBorders>
              <w:right w:val="single" w:sz="12" w:space="0" w:color="auto"/>
            </w:tcBorders>
          </w:tcPr>
          <w:p w:rsidR="00DB7DE7" w:rsidRPr="000400AD" w:rsidRDefault="00DB7DE7">
            <w:pPr>
              <w:spacing w:line="0" w:lineRule="atLeast"/>
              <w:rPr>
                <w:rFonts w:eastAsia="標楷體"/>
                <w:sz w:val="20"/>
              </w:rPr>
            </w:pPr>
          </w:p>
        </w:tc>
      </w:tr>
      <w:tr w:rsidR="00DB7DE7" w:rsidRPr="000400AD" w:rsidTr="007607C2">
        <w:trPr>
          <w:cantSplit/>
          <w:trHeight w:val="288"/>
          <w:jc w:val="center"/>
        </w:trPr>
        <w:tc>
          <w:tcPr>
            <w:tcW w:w="144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B7DE7" w:rsidRPr="000400AD" w:rsidRDefault="00DB7DE7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B7DE7" w:rsidRPr="000400AD" w:rsidRDefault="00DB7DE7">
            <w:pPr>
              <w:spacing w:line="0" w:lineRule="atLeast"/>
              <w:jc w:val="both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2790" w:type="dxa"/>
            <w:vMerge/>
            <w:vAlign w:val="center"/>
          </w:tcPr>
          <w:p w:rsidR="00DB7DE7" w:rsidRPr="000400AD" w:rsidRDefault="00DB7DE7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574" w:type="dxa"/>
            <w:vAlign w:val="center"/>
          </w:tcPr>
          <w:p w:rsidR="00DB7DE7" w:rsidRPr="000400AD" w:rsidRDefault="00DB7DE7" w:rsidP="00DB7DE7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二</w:t>
            </w:r>
          </w:p>
        </w:tc>
        <w:tc>
          <w:tcPr>
            <w:tcW w:w="560" w:type="dxa"/>
            <w:vAlign w:val="center"/>
          </w:tcPr>
          <w:p w:rsidR="00DB7DE7" w:rsidRPr="000400AD" w:rsidRDefault="00DB7DE7" w:rsidP="00DB7DE7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下</w:t>
            </w:r>
          </w:p>
        </w:tc>
        <w:tc>
          <w:tcPr>
            <w:tcW w:w="405" w:type="dxa"/>
            <w:vAlign w:val="center"/>
          </w:tcPr>
          <w:p w:rsidR="00DB7DE7" w:rsidRPr="000400AD" w:rsidRDefault="00196504" w:rsidP="00DB7DE7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position w:val="-20"/>
                <w:sz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B7DE7" w:rsidRPr="000400AD" w:rsidRDefault="00196504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position w:val="-20"/>
                <w:sz w:val="20"/>
              </w:rPr>
              <w:t>0</w:t>
            </w:r>
          </w:p>
        </w:tc>
        <w:tc>
          <w:tcPr>
            <w:tcW w:w="672" w:type="dxa"/>
            <w:vAlign w:val="center"/>
          </w:tcPr>
          <w:p w:rsidR="00DB7DE7" w:rsidRPr="000400AD" w:rsidRDefault="00DB7DE7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DB7DE7" w:rsidRPr="000400AD" w:rsidRDefault="00DB7DE7">
            <w:pPr>
              <w:spacing w:line="0" w:lineRule="atLeast"/>
              <w:rPr>
                <w:rFonts w:eastAsia="標楷體"/>
                <w:sz w:val="20"/>
              </w:rPr>
            </w:pPr>
          </w:p>
        </w:tc>
      </w:tr>
      <w:tr w:rsidR="002F0903" w:rsidRPr="007607C2" w:rsidTr="00E66FC5">
        <w:trPr>
          <w:cantSplit/>
          <w:trHeight w:val="510"/>
          <w:jc w:val="center"/>
        </w:trPr>
        <w:tc>
          <w:tcPr>
            <w:tcW w:w="144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F0903" w:rsidRPr="000400AD" w:rsidRDefault="002F0903" w:rsidP="00E66FC5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Ansi="標楷體"/>
                <w:sz w:val="20"/>
              </w:rPr>
              <w:t>所定必</w:t>
            </w:r>
            <w:r w:rsidRPr="000400AD">
              <w:rPr>
                <w:rFonts w:eastAsia="標楷體" w:hAnsi="標楷體"/>
                <w:sz w:val="20"/>
              </w:rPr>
              <w:t>修</w:t>
            </w:r>
          </w:p>
          <w:p w:rsidR="002F0903" w:rsidRPr="000400AD" w:rsidRDefault="005D4295" w:rsidP="00E66FC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</w:t>
            </w:r>
            <w:r w:rsidR="002F0903" w:rsidRPr="000400AD">
              <w:rPr>
                <w:rFonts w:eastAsia="標楷體" w:hAnsi="標楷體"/>
                <w:sz w:val="20"/>
              </w:rPr>
              <w:t>學分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903" w:rsidRPr="000400AD" w:rsidRDefault="002F0903" w:rsidP="00E66FC5">
            <w:pPr>
              <w:jc w:val="both"/>
              <w:rPr>
                <w:rFonts w:eastAsia="標楷體"/>
                <w:sz w:val="20"/>
              </w:rPr>
            </w:pPr>
            <w:r w:rsidRPr="000400AD">
              <w:rPr>
                <w:rFonts w:eastAsia="標楷體" w:hAnsi="標楷體"/>
                <w:sz w:val="20"/>
              </w:rPr>
              <w:t>學術研討（一）</w:t>
            </w:r>
          </w:p>
        </w:tc>
        <w:tc>
          <w:tcPr>
            <w:tcW w:w="2790" w:type="dxa"/>
            <w:vAlign w:val="center"/>
          </w:tcPr>
          <w:p w:rsidR="002F0903" w:rsidRPr="000400AD" w:rsidRDefault="002F0903" w:rsidP="00E66FC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 xml:space="preserve">Seminar </w:t>
            </w:r>
            <w:r w:rsidRPr="000400AD">
              <w:rPr>
                <w:rFonts w:eastAsia="標楷體" w:hAnsi="標楷體"/>
                <w:position w:val="-20"/>
                <w:sz w:val="20"/>
              </w:rPr>
              <w:t>Ⅰ</w:t>
            </w:r>
          </w:p>
        </w:tc>
        <w:tc>
          <w:tcPr>
            <w:tcW w:w="574" w:type="dxa"/>
            <w:vAlign w:val="center"/>
          </w:tcPr>
          <w:p w:rsidR="002F0903" w:rsidRPr="000400AD" w:rsidRDefault="002F0903" w:rsidP="00E66FC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一</w:t>
            </w:r>
          </w:p>
        </w:tc>
        <w:tc>
          <w:tcPr>
            <w:tcW w:w="560" w:type="dxa"/>
            <w:vAlign w:val="center"/>
          </w:tcPr>
          <w:p w:rsidR="002F0903" w:rsidRPr="000400AD" w:rsidRDefault="002F0903" w:rsidP="00E66FC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上</w:t>
            </w:r>
          </w:p>
        </w:tc>
        <w:tc>
          <w:tcPr>
            <w:tcW w:w="405" w:type="dxa"/>
            <w:vAlign w:val="center"/>
          </w:tcPr>
          <w:p w:rsidR="002F0903" w:rsidRPr="000400AD" w:rsidRDefault="002F0903" w:rsidP="00E66FC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F0903" w:rsidRPr="000400AD" w:rsidRDefault="002F0903" w:rsidP="00E66FC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1</w:t>
            </w:r>
          </w:p>
        </w:tc>
        <w:tc>
          <w:tcPr>
            <w:tcW w:w="672" w:type="dxa"/>
            <w:vAlign w:val="center"/>
          </w:tcPr>
          <w:p w:rsidR="002F0903" w:rsidRPr="000400AD" w:rsidRDefault="002F0903" w:rsidP="00E66FC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vMerge w:val="restart"/>
            <w:tcBorders>
              <w:right w:val="single" w:sz="12" w:space="0" w:color="auto"/>
            </w:tcBorders>
          </w:tcPr>
          <w:p w:rsidR="002F0903" w:rsidRPr="007607C2" w:rsidRDefault="002F0903" w:rsidP="00E66FC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5D4295" w:rsidRPr="007607C2" w:rsidTr="00E66FC5">
        <w:trPr>
          <w:cantSplit/>
          <w:trHeight w:val="510"/>
          <w:jc w:val="center"/>
        </w:trPr>
        <w:tc>
          <w:tcPr>
            <w:tcW w:w="144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95" w:rsidRPr="001018AE" w:rsidRDefault="005D4295" w:rsidP="005D4295">
            <w:pPr>
              <w:jc w:val="both"/>
              <w:rPr>
                <w:rFonts w:eastAsia="標楷體"/>
                <w:sz w:val="20"/>
              </w:rPr>
            </w:pPr>
            <w:r w:rsidRPr="001018AE">
              <w:rPr>
                <w:rFonts w:eastAsia="標楷體" w:hAnsi="標楷體"/>
                <w:sz w:val="20"/>
              </w:rPr>
              <w:t>研究設計</w:t>
            </w:r>
          </w:p>
        </w:tc>
        <w:tc>
          <w:tcPr>
            <w:tcW w:w="2790" w:type="dxa"/>
            <w:vAlign w:val="center"/>
          </w:tcPr>
          <w:p w:rsidR="005D4295" w:rsidRPr="001018AE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1018AE">
              <w:rPr>
                <w:rFonts w:eastAsia="標楷體"/>
                <w:position w:val="-20"/>
                <w:sz w:val="20"/>
              </w:rPr>
              <w:t>Research</w:t>
            </w:r>
            <w:r w:rsidRPr="001018AE">
              <w:rPr>
                <w:rFonts w:eastAsia="標楷體" w:hint="eastAsia"/>
                <w:position w:val="-20"/>
                <w:sz w:val="20"/>
              </w:rPr>
              <w:t xml:space="preserve"> Design</w:t>
            </w:r>
          </w:p>
        </w:tc>
        <w:tc>
          <w:tcPr>
            <w:tcW w:w="574" w:type="dxa"/>
            <w:vAlign w:val="center"/>
          </w:tcPr>
          <w:p w:rsidR="005D4295" w:rsidRPr="001018AE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018AE">
              <w:rPr>
                <w:rFonts w:eastAsia="標楷體" w:hAnsi="標楷體"/>
                <w:position w:val="-20"/>
                <w:sz w:val="20"/>
              </w:rPr>
              <w:t>一</w:t>
            </w:r>
          </w:p>
        </w:tc>
        <w:tc>
          <w:tcPr>
            <w:tcW w:w="560" w:type="dxa"/>
            <w:vAlign w:val="center"/>
          </w:tcPr>
          <w:p w:rsidR="005D4295" w:rsidRPr="001018AE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>
              <w:rPr>
                <w:rFonts w:eastAsia="標楷體" w:hAnsi="標楷體"/>
                <w:position w:val="-20"/>
                <w:sz w:val="20"/>
              </w:rPr>
              <w:t>上</w:t>
            </w:r>
          </w:p>
        </w:tc>
        <w:tc>
          <w:tcPr>
            <w:tcW w:w="405" w:type="dxa"/>
            <w:vAlign w:val="center"/>
          </w:tcPr>
          <w:p w:rsidR="005D4295" w:rsidRPr="001018AE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018AE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D4295" w:rsidRPr="001018AE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018AE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7607C2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5D4295" w:rsidRPr="007607C2" w:rsidTr="00E66FC5">
        <w:trPr>
          <w:cantSplit/>
          <w:trHeight w:val="510"/>
          <w:jc w:val="center"/>
        </w:trPr>
        <w:tc>
          <w:tcPr>
            <w:tcW w:w="144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95" w:rsidRPr="000400AD" w:rsidRDefault="005D4295" w:rsidP="005D4295">
            <w:pPr>
              <w:jc w:val="both"/>
              <w:rPr>
                <w:rFonts w:eastAsia="標楷體"/>
                <w:sz w:val="20"/>
              </w:rPr>
            </w:pPr>
            <w:r w:rsidRPr="000400AD">
              <w:rPr>
                <w:rFonts w:eastAsia="標楷體" w:hAnsi="標楷體"/>
                <w:sz w:val="20"/>
              </w:rPr>
              <w:t>學術研討（二）</w:t>
            </w:r>
          </w:p>
        </w:tc>
        <w:tc>
          <w:tcPr>
            <w:tcW w:w="2790" w:type="dxa"/>
            <w:vAlign w:val="center"/>
          </w:tcPr>
          <w:p w:rsidR="005D4295" w:rsidRPr="000400AD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 xml:space="preserve">Seminar </w:t>
            </w:r>
            <w:r w:rsidRPr="000400AD">
              <w:rPr>
                <w:rFonts w:eastAsia="標楷體" w:hAnsi="標楷體"/>
                <w:position w:val="-20"/>
                <w:sz w:val="20"/>
              </w:rPr>
              <w:t>Ⅱ</w:t>
            </w:r>
          </w:p>
        </w:tc>
        <w:tc>
          <w:tcPr>
            <w:tcW w:w="574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一</w:t>
            </w:r>
          </w:p>
        </w:tc>
        <w:tc>
          <w:tcPr>
            <w:tcW w:w="560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下</w:t>
            </w:r>
          </w:p>
        </w:tc>
        <w:tc>
          <w:tcPr>
            <w:tcW w:w="405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7607C2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5D4295" w:rsidRPr="007607C2" w:rsidTr="007607C2">
        <w:trPr>
          <w:cantSplit/>
          <w:trHeight w:val="510"/>
          <w:jc w:val="center"/>
        </w:trPr>
        <w:tc>
          <w:tcPr>
            <w:tcW w:w="144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D4295" w:rsidRPr="000400AD" w:rsidRDefault="005D4295" w:rsidP="005D4295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Ansi="標楷體"/>
                <w:sz w:val="20"/>
              </w:rPr>
              <w:t>所定選</w:t>
            </w:r>
            <w:r w:rsidRPr="000400AD">
              <w:rPr>
                <w:rFonts w:eastAsia="標楷體" w:hAnsi="標楷體"/>
                <w:sz w:val="20"/>
              </w:rPr>
              <w:t>修</w:t>
            </w:r>
          </w:p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</w:t>
            </w:r>
            <w:r w:rsidRPr="000400AD">
              <w:rPr>
                <w:rFonts w:eastAsia="標楷體" w:hAnsi="標楷體"/>
                <w:sz w:val="20"/>
              </w:rPr>
              <w:t>學分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D4295" w:rsidRPr="001018AE" w:rsidRDefault="005D4295" w:rsidP="005D4295">
            <w:pPr>
              <w:jc w:val="both"/>
              <w:rPr>
                <w:rFonts w:eastAsia="標楷體"/>
                <w:sz w:val="20"/>
              </w:rPr>
            </w:pPr>
            <w:r w:rsidRPr="001018AE">
              <w:rPr>
                <w:rFonts w:eastAsia="標楷體" w:hAnsi="標楷體"/>
                <w:sz w:val="20"/>
              </w:rPr>
              <w:t>高等統計學</w:t>
            </w:r>
          </w:p>
        </w:tc>
        <w:tc>
          <w:tcPr>
            <w:tcW w:w="2790" w:type="dxa"/>
            <w:vAlign w:val="center"/>
          </w:tcPr>
          <w:p w:rsidR="005D4295" w:rsidRPr="001018AE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1018AE">
              <w:rPr>
                <w:rFonts w:eastAsia="標楷體"/>
                <w:position w:val="-20"/>
                <w:sz w:val="20"/>
              </w:rPr>
              <w:t>Advanced Statistics</w:t>
            </w:r>
          </w:p>
        </w:tc>
        <w:tc>
          <w:tcPr>
            <w:tcW w:w="574" w:type="dxa"/>
            <w:vAlign w:val="center"/>
          </w:tcPr>
          <w:p w:rsidR="005D4295" w:rsidRPr="001018AE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018AE">
              <w:rPr>
                <w:rFonts w:eastAsia="標楷體" w:hAnsi="標楷體"/>
                <w:position w:val="-20"/>
                <w:sz w:val="20"/>
              </w:rPr>
              <w:t>一</w:t>
            </w:r>
          </w:p>
        </w:tc>
        <w:tc>
          <w:tcPr>
            <w:tcW w:w="560" w:type="dxa"/>
            <w:vAlign w:val="center"/>
          </w:tcPr>
          <w:p w:rsidR="005D4295" w:rsidRPr="001018AE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018AE">
              <w:rPr>
                <w:rFonts w:eastAsia="標楷體" w:hAnsi="標楷體"/>
                <w:position w:val="-20"/>
                <w:sz w:val="20"/>
              </w:rPr>
              <w:t>下</w:t>
            </w:r>
          </w:p>
        </w:tc>
        <w:tc>
          <w:tcPr>
            <w:tcW w:w="405" w:type="dxa"/>
            <w:vAlign w:val="center"/>
          </w:tcPr>
          <w:p w:rsidR="005D4295" w:rsidRPr="001018AE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018AE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D4295" w:rsidRPr="001018AE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018AE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D4295" w:rsidRPr="001018AE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vMerge w:val="restart"/>
            <w:tcBorders>
              <w:right w:val="single" w:sz="12" w:space="0" w:color="auto"/>
            </w:tcBorders>
          </w:tcPr>
          <w:p w:rsidR="005D4295" w:rsidRPr="007607C2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607C2">
              <w:rPr>
                <w:rFonts w:eastAsia="標楷體" w:hint="eastAsia"/>
                <w:sz w:val="16"/>
                <w:szCs w:val="16"/>
              </w:rPr>
              <w:t>學生需由</w:t>
            </w:r>
            <w:r>
              <w:rPr>
                <w:rFonts w:eastAsia="標楷體" w:hint="eastAsia"/>
                <w:sz w:val="16"/>
                <w:szCs w:val="16"/>
              </w:rPr>
              <w:t>二</w:t>
            </w:r>
            <w:r w:rsidRPr="007607C2">
              <w:rPr>
                <w:rFonts w:eastAsia="標楷體" w:hint="eastAsia"/>
                <w:sz w:val="16"/>
                <w:szCs w:val="16"/>
              </w:rPr>
              <w:t>門課程中</w:t>
            </w:r>
            <w:r>
              <w:rPr>
                <w:rFonts w:eastAsia="標楷體" w:hint="eastAsia"/>
                <w:sz w:val="16"/>
                <w:szCs w:val="16"/>
              </w:rPr>
              <w:t>擇一</w:t>
            </w:r>
            <w:r w:rsidRPr="007607C2">
              <w:rPr>
                <w:rFonts w:eastAsia="標楷體" w:hint="eastAsia"/>
                <w:sz w:val="16"/>
                <w:szCs w:val="16"/>
              </w:rPr>
              <w:t>修讀</w:t>
            </w:r>
          </w:p>
        </w:tc>
      </w:tr>
      <w:tr w:rsidR="005D4295" w:rsidRPr="007607C2" w:rsidTr="007607C2">
        <w:trPr>
          <w:cantSplit/>
          <w:trHeight w:val="510"/>
          <w:jc w:val="center"/>
        </w:trPr>
        <w:tc>
          <w:tcPr>
            <w:tcW w:w="144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D4295" w:rsidRPr="001018AE" w:rsidRDefault="005D4295" w:rsidP="005D4295">
            <w:pPr>
              <w:jc w:val="both"/>
              <w:rPr>
                <w:rFonts w:eastAsia="標楷體" w:hAnsi="標楷體"/>
                <w:sz w:val="20"/>
              </w:rPr>
            </w:pPr>
            <w:r w:rsidRPr="001018AE">
              <w:rPr>
                <w:rFonts w:eastAsia="標楷體" w:hAnsi="標楷體" w:hint="eastAsia"/>
                <w:sz w:val="20"/>
              </w:rPr>
              <w:t>質性研究</w:t>
            </w:r>
          </w:p>
        </w:tc>
        <w:tc>
          <w:tcPr>
            <w:tcW w:w="2790" w:type="dxa"/>
            <w:vAlign w:val="center"/>
          </w:tcPr>
          <w:p w:rsidR="005D4295" w:rsidRPr="001018AE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1018AE">
              <w:rPr>
                <w:rFonts w:eastAsia="標楷體" w:hAnsi="標楷體" w:hint="eastAsia"/>
                <w:sz w:val="20"/>
              </w:rPr>
              <w:t>Qualitative R</w:t>
            </w:r>
            <w:r w:rsidRPr="001018AE">
              <w:rPr>
                <w:rFonts w:eastAsia="標楷體" w:hAnsi="標楷體"/>
                <w:sz w:val="20"/>
              </w:rPr>
              <w:t>esearch</w:t>
            </w:r>
          </w:p>
        </w:tc>
        <w:tc>
          <w:tcPr>
            <w:tcW w:w="574" w:type="dxa"/>
            <w:vAlign w:val="center"/>
          </w:tcPr>
          <w:p w:rsidR="005D4295" w:rsidRPr="001018AE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018AE">
              <w:rPr>
                <w:rFonts w:eastAsia="標楷體" w:hAnsi="標楷體"/>
                <w:position w:val="-20"/>
                <w:sz w:val="20"/>
              </w:rPr>
              <w:t>一</w:t>
            </w:r>
          </w:p>
        </w:tc>
        <w:tc>
          <w:tcPr>
            <w:tcW w:w="560" w:type="dxa"/>
            <w:vAlign w:val="center"/>
          </w:tcPr>
          <w:p w:rsidR="005D4295" w:rsidRPr="001018AE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018AE">
              <w:rPr>
                <w:rFonts w:eastAsia="標楷體" w:hAnsi="標楷體"/>
                <w:position w:val="-20"/>
                <w:sz w:val="20"/>
              </w:rPr>
              <w:t>下</w:t>
            </w:r>
          </w:p>
        </w:tc>
        <w:tc>
          <w:tcPr>
            <w:tcW w:w="405" w:type="dxa"/>
            <w:vAlign w:val="center"/>
          </w:tcPr>
          <w:p w:rsidR="005D4295" w:rsidRPr="001018AE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018AE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D4295" w:rsidRPr="001018AE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018AE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D4295" w:rsidRPr="001018AE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7607C2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5D4295" w:rsidRPr="007607C2" w:rsidTr="007607C2">
        <w:trPr>
          <w:cantSplit/>
          <w:trHeight w:val="510"/>
          <w:jc w:val="center"/>
        </w:trPr>
        <w:tc>
          <w:tcPr>
            <w:tcW w:w="144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0400AD">
              <w:rPr>
                <w:rFonts w:eastAsia="標楷體" w:hAnsi="標楷體" w:hint="eastAsia"/>
                <w:sz w:val="20"/>
              </w:rPr>
              <w:t>應用心理學</w:t>
            </w:r>
            <w:r w:rsidRPr="000400AD">
              <w:rPr>
                <w:rFonts w:eastAsia="標楷體" w:hAnsi="標楷體"/>
                <w:sz w:val="20"/>
              </w:rPr>
              <w:t>組必修</w:t>
            </w:r>
            <w:r w:rsidRPr="000400AD">
              <w:rPr>
                <w:rFonts w:eastAsia="標楷體" w:hint="eastAsia"/>
                <w:sz w:val="20"/>
              </w:rPr>
              <w:t>4</w:t>
            </w:r>
            <w:r w:rsidRPr="000400AD">
              <w:rPr>
                <w:rFonts w:eastAsia="標楷體" w:hAnsi="標楷體"/>
                <w:sz w:val="20"/>
              </w:rPr>
              <w:t>學分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95" w:rsidRPr="000400AD" w:rsidRDefault="005D4295" w:rsidP="005D4295">
            <w:pPr>
              <w:jc w:val="both"/>
              <w:rPr>
                <w:rFonts w:eastAsia="標楷體" w:hAnsi="標楷體"/>
                <w:sz w:val="20"/>
              </w:rPr>
            </w:pPr>
            <w:r w:rsidRPr="000400AD">
              <w:rPr>
                <w:rFonts w:eastAsia="標楷體" w:hAnsi="標楷體" w:hint="eastAsia"/>
                <w:sz w:val="20"/>
              </w:rPr>
              <w:t>應用心理學專題研究</w:t>
            </w:r>
            <w:r w:rsidRPr="000400AD">
              <w:rPr>
                <w:rFonts w:eastAsia="標楷體" w:hAnsi="標楷體" w:hint="eastAsia"/>
                <w:sz w:val="20"/>
              </w:rPr>
              <w:t>(</w:t>
            </w:r>
            <w:r w:rsidRPr="000400AD">
              <w:rPr>
                <w:rFonts w:eastAsia="標楷體" w:hAnsi="標楷體" w:hint="eastAsia"/>
                <w:sz w:val="20"/>
              </w:rPr>
              <w:t>一</w:t>
            </w:r>
            <w:r w:rsidRPr="000400AD">
              <w:rPr>
                <w:rFonts w:eastAsia="標楷體" w:hAnsi="標楷體" w:hint="eastAsia"/>
                <w:sz w:val="20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:rsidR="005D4295" w:rsidRPr="000400AD" w:rsidRDefault="005D4295" w:rsidP="005D4295">
            <w:pPr>
              <w:rPr>
                <w:rFonts w:eastAsia="標楷體"/>
                <w:szCs w:val="24"/>
              </w:rPr>
            </w:pPr>
            <w:r w:rsidRPr="000400AD">
              <w:rPr>
                <w:rFonts w:eastAsia="標楷體"/>
                <w:position w:val="-20"/>
                <w:sz w:val="20"/>
              </w:rPr>
              <w:t>Research Topics in Applied Psychology I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position w:val="-20"/>
                <w:sz w:val="20"/>
              </w:rPr>
              <w:t>一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上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position w:val="-20"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position w:val="-20"/>
                <w:sz w:val="20"/>
              </w:rPr>
              <w:t>2</w:t>
            </w:r>
          </w:p>
        </w:tc>
        <w:tc>
          <w:tcPr>
            <w:tcW w:w="1623" w:type="dxa"/>
            <w:vMerge w:val="restart"/>
            <w:tcBorders>
              <w:right w:val="single" w:sz="12" w:space="0" w:color="auto"/>
            </w:tcBorders>
          </w:tcPr>
          <w:p w:rsidR="005D4295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1.</w:t>
            </w:r>
            <w:r w:rsidRPr="000400AD">
              <w:rPr>
                <w:rFonts w:eastAsia="標楷體" w:hint="eastAsia"/>
                <w:sz w:val="16"/>
                <w:szCs w:val="16"/>
              </w:rPr>
              <w:t>擬縮短修業年限的學生得申請同時修習，或以組內領域或專題課程學分抵免</w:t>
            </w:r>
          </w:p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2.</w:t>
            </w:r>
            <w:r>
              <w:rPr>
                <w:rFonts w:eastAsia="標楷體" w:hint="eastAsia"/>
                <w:sz w:val="16"/>
                <w:szCs w:val="16"/>
              </w:rPr>
              <w:t>本課程皆係屬實用型課程</w:t>
            </w:r>
          </w:p>
        </w:tc>
      </w:tr>
      <w:tr w:rsidR="005D4295" w:rsidRPr="007607C2" w:rsidTr="007607C2">
        <w:trPr>
          <w:cantSplit/>
          <w:trHeight w:val="510"/>
          <w:jc w:val="center"/>
        </w:trPr>
        <w:tc>
          <w:tcPr>
            <w:tcW w:w="144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95" w:rsidRPr="0022289D" w:rsidRDefault="005D4295" w:rsidP="005D4295">
            <w:pPr>
              <w:rPr>
                <w:rFonts w:eastAsia="標楷體" w:hAnsi="標楷體"/>
                <w:sz w:val="20"/>
              </w:rPr>
            </w:pPr>
            <w:r w:rsidRPr="0022289D">
              <w:rPr>
                <w:rFonts w:eastAsia="標楷體" w:hAnsi="標楷體" w:hint="eastAsia"/>
                <w:sz w:val="20"/>
              </w:rPr>
              <w:t>應用心理學專題研究</w:t>
            </w:r>
            <w:r w:rsidRPr="0022289D">
              <w:rPr>
                <w:rFonts w:eastAsia="標楷體" w:hAnsi="標楷體" w:hint="eastAsia"/>
                <w:sz w:val="20"/>
              </w:rPr>
              <w:t>(</w:t>
            </w:r>
            <w:r w:rsidRPr="0022289D">
              <w:rPr>
                <w:rFonts w:eastAsia="標楷體" w:hAnsi="標楷體" w:hint="eastAsia"/>
                <w:sz w:val="20"/>
              </w:rPr>
              <w:t>二</w:t>
            </w:r>
            <w:r w:rsidRPr="0022289D">
              <w:rPr>
                <w:rFonts w:eastAsia="標楷體" w:hAnsi="標楷體" w:hint="eastAsia"/>
                <w:sz w:val="20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:rsidR="005D4295" w:rsidRPr="0022289D" w:rsidRDefault="005D4295" w:rsidP="005D4295">
            <w:pPr>
              <w:rPr>
                <w:rFonts w:eastAsia="標楷體" w:hAnsi="標楷體"/>
                <w:sz w:val="20"/>
              </w:rPr>
            </w:pPr>
            <w:r w:rsidRPr="0022289D">
              <w:rPr>
                <w:rFonts w:eastAsia="標楷體"/>
                <w:position w:val="-20"/>
                <w:sz w:val="20"/>
              </w:rPr>
              <w:t>Research</w:t>
            </w:r>
            <w:r w:rsidRPr="0022289D">
              <w:rPr>
                <w:rFonts w:eastAsia="標楷體" w:hint="eastAsia"/>
                <w:position w:val="-20"/>
                <w:sz w:val="20"/>
              </w:rPr>
              <w:t xml:space="preserve"> </w:t>
            </w:r>
            <w:r w:rsidRPr="0022289D">
              <w:rPr>
                <w:rFonts w:eastAsia="標楷體"/>
                <w:position w:val="-20"/>
                <w:sz w:val="20"/>
              </w:rPr>
              <w:t>Topics in Applied Psychology II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position w:val="-20"/>
                <w:sz w:val="20"/>
              </w:rPr>
              <w:t>一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position w:val="-20"/>
                <w:sz w:val="20"/>
              </w:rPr>
              <w:t>下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position w:val="-20"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position w:val="-20"/>
                <w:sz w:val="20"/>
              </w:rPr>
              <w:t>2</w:t>
            </w: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5D4295" w:rsidRPr="007607C2" w:rsidTr="007607C2">
        <w:trPr>
          <w:cantSplit/>
          <w:trHeight w:val="510"/>
          <w:jc w:val="center"/>
        </w:trPr>
        <w:tc>
          <w:tcPr>
            <w:tcW w:w="144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95" w:rsidRPr="0022289D" w:rsidRDefault="005D4295" w:rsidP="005D4295">
            <w:pPr>
              <w:rPr>
                <w:rFonts w:eastAsia="標楷體"/>
                <w:position w:val="-20"/>
                <w:sz w:val="20"/>
              </w:rPr>
            </w:pPr>
            <w:r w:rsidRPr="0022289D">
              <w:rPr>
                <w:rFonts w:eastAsia="標楷體" w:hint="eastAsia"/>
                <w:position w:val="-20"/>
                <w:sz w:val="20"/>
              </w:rPr>
              <w:t>應用心理學專題研究</w:t>
            </w:r>
            <w:r w:rsidRPr="0022289D">
              <w:rPr>
                <w:rFonts w:eastAsia="標楷體" w:hint="eastAsia"/>
                <w:position w:val="-20"/>
                <w:sz w:val="20"/>
              </w:rPr>
              <w:t>(</w:t>
            </w:r>
            <w:r w:rsidRPr="0022289D">
              <w:rPr>
                <w:rFonts w:eastAsia="標楷體" w:hint="eastAsia"/>
                <w:position w:val="-20"/>
                <w:sz w:val="20"/>
              </w:rPr>
              <w:t>三</w:t>
            </w:r>
            <w:r w:rsidRPr="0022289D">
              <w:rPr>
                <w:rFonts w:eastAsia="標楷體" w:hint="eastAsia"/>
                <w:position w:val="-20"/>
                <w:sz w:val="20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:rsidR="005D4295" w:rsidRPr="0022289D" w:rsidRDefault="005D4295" w:rsidP="005D4295">
            <w:pPr>
              <w:rPr>
                <w:rFonts w:eastAsia="標楷體"/>
                <w:position w:val="-20"/>
                <w:sz w:val="20"/>
              </w:rPr>
            </w:pPr>
            <w:r w:rsidRPr="0022289D">
              <w:rPr>
                <w:rFonts w:eastAsia="標楷體"/>
                <w:position w:val="-20"/>
                <w:sz w:val="20"/>
              </w:rPr>
              <w:t>Research Topics in Applied Psychology</w:t>
            </w:r>
            <w:r w:rsidRPr="0022289D">
              <w:rPr>
                <w:rFonts w:eastAsia="標楷體" w:hint="eastAsia"/>
                <w:position w:val="-20"/>
                <w:sz w:val="20"/>
              </w:rPr>
              <w:t>Ⅲ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position w:val="-20"/>
                <w:sz w:val="20"/>
              </w:rPr>
              <w:t>二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position w:val="-20"/>
                <w:sz w:val="20"/>
              </w:rPr>
              <w:t>上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position w:val="-20"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position w:val="-20"/>
                <w:sz w:val="20"/>
              </w:rPr>
              <w:t>2</w:t>
            </w: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5D4295" w:rsidRPr="007607C2" w:rsidTr="007607C2">
        <w:trPr>
          <w:cantSplit/>
          <w:trHeight w:val="510"/>
          <w:jc w:val="center"/>
        </w:trPr>
        <w:tc>
          <w:tcPr>
            <w:tcW w:w="144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95" w:rsidRPr="0022289D" w:rsidRDefault="005D4295" w:rsidP="005D4295">
            <w:pPr>
              <w:rPr>
                <w:rFonts w:eastAsia="標楷體" w:hAnsi="標楷體"/>
                <w:sz w:val="20"/>
              </w:rPr>
            </w:pPr>
            <w:r w:rsidRPr="0022289D">
              <w:rPr>
                <w:rFonts w:eastAsia="標楷體" w:hint="eastAsia"/>
                <w:position w:val="-20"/>
                <w:sz w:val="20"/>
              </w:rPr>
              <w:t>應用心理學專題研究</w:t>
            </w:r>
            <w:r w:rsidRPr="0022289D">
              <w:rPr>
                <w:rFonts w:eastAsia="標楷體" w:hint="eastAsia"/>
                <w:position w:val="-20"/>
                <w:sz w:val="20"/>
              </w:rPr>
              <w:t>(</w:t>
            </w:r>
            <w:r w:rsidRPr="0022289D">
              <w:rPr>
                <w:rFonts w:eastAsia="標楷體" w:hint="eastAsia"/>
                <w:position w:val="-20"/>
                <w:sz w:val="20"/>
              </w:rPr>
              <w:t>四</w:t>
            </w:r>
            <w:r w:rsidRPr="0022289D">
              <w:rPr>
                <w:rFonts w:eastAsia="標楷體" w:hint="eastAsia"/>
                <w:position w:val="-20"/>
                <w:sz w:val="20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:rsidR="005D4295" w:rsidRPr="0022289D" w:rsidRDefault="005D4295" w:rsidP="005D4295">
            <w:pPr>
              <w:rPr>
                <w:rFonts w:eastAsia="標楷體" w:hAnsi="標楷體"/>
                <w:sz w:val="20"/>
              </w:rPr>
            </w:pPr>
            <w:r w:rsidRPr="0022289D">
              <w:rPr>
                <w:rFonts w:eastAsia="標楷體"/>
                <w:position w:val="-20"/>
                <w:sz w:val="20"/>
              </w:rPr>
              <w:t>Research Topics in Applied Psychology</w:t>
            </w:r>
            <w:r w:rsidRPr="0022289D">
              <w:rPr>
                <w:rFonts w:eastAsia="標楷體" w:hint="eastAsia"/>
                <w:position w:val="-20"/>
                <w:sz w:val="20"/>
              </w:rPr>
              <w:t>Ⅳ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position w:val="-20"/>
                <w:sz w:val="20"/>
              </w:rPr>
              <w:t>二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position w:val="-20"/>
                <w:sz w:val="20"/>
              </w:rPr>
              <w:t>下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position w:val="-20"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position w:val="-20"/>
                <w:sz w:val="20"/>
              </w:rPr>
              <w:t>2</w:t>
            </w: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5D4295" w:rsidRPr="007607C2" w:rsidTr="007607C2">
        <w:trPr>
          <w:cantSplit/>
          <w:trHeight w:val="510"/>
          <w:jc w:val="center"/>
        </w:trPr>
        <w:tc>
          <w:tcPr>
            <w:tcW w:w="144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0400AD">
              <w:rPr>
                <w:rFonts w:eastAsia="標楷體" w:hAnsi="標楷體" w:hint="eastAsia"/>
                <w:sz w:val="20"/>
              </w:rPr>
              <w:t>應用心理學</w:t>
            </w:r>
            <w:r w:rsidRPr="000400AD">
              <w:rPr>
                <w:rFonts w:eastAsia="標楷體" w:hAnsi="標楷體"/>
                <w:sz w:val="20"/>
              </w:rPr>
              <w:t>組</w:t>
            </w:r>
            <w:r w:rsidRPr="000400AD">
              <w:rPr>
                <w:rFonts w:eastAsia="標楷體"/>
                <w:color w:val="000000"/>
                <w:sz w:val="20"/>
              </w:rPr>
              <w:t>實務實習選修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95" w:rsidRPr="000400AD" w:rsidRDefault="005D4295" w:rsidP="005D4295">
            <w:pPr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應用心理學實</w:t>
            </w:r>
            <w:r w:rsidRPr="000400AD">
              <w:rPr>
                <w:rFonts w:eastAsia="標楷體" w:hint="eastAsia"/>
                <w:position w:val="-20"/>
                <w:sz w:val="20"/>
              </w:rPr>
              <w:t>習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Internship in Applied Psychology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二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>
              <w:rPr>
                <w:rFonts w:eastAsia="標楷體" w:hAnsi="標楷體"/>
                <w:position w:val="-20"/>
                <w:sz w:val="20"/>
              </w:rPr>
              <w:t>上或</w:t>
            </w:r>
            <w:r w:rsidRPr="000400AD">
              <w:rPr>
                <w:rFonts w:eastAsia="標楷體" w:hAnsi="標楷體"/>
                <w:position w:val="-20"/>
                <w:sz w:val="20"/>
              </w:rPr>
              <w:t>下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position w:val="-20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position w:val="-20"/>
                <w:sz w:val="20"/>
              </w:rPr>
              <w:t>3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  <w:right w:val="single" w:sz="12" w:space="0" w:color="auto"/>
            </w:tcBorders>
          </w:tcPr>
          <w:p w:rsidR="005D4295" w:rsidRPr="007607C2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607C2">
              <w:rPr>
                <w:rFonts w:eastAsia="標楷體" w:hint="eastAsia"/>
                <w:sz w:val="16"/>
                <w:szCs w:val="16"/>
              </w:rPr>
              <w:t>1.</w:t>
            </w:r>
            <w:r w:rsidRPr="007607C2">
              <w:rPr>
                <w:rFonts w:eastAsia="標楷體" w:hint="eastAsia"/>
                <w:sz w:val="16"/>
                <w:szCs w:val="16"/>
              </w:rPr>
              <w:t>僅限應用心理學組選修</w:t>
            </w:r>
          </w:p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607C2">
              <w:rPr>
                <w:rFonts w:eastAsia="標楷體" w:hint="eastAsia"/>
                <w:sz w:val="16"/>
                <w:szCs w:val="16"/>
              </w:rPr>
              <w:t>2.</w:t>
            </w:r>
            <w:r>
              <w:rPr>
                <w:rFonts w:eastAsia="標楷體" w:hint="eastAsia"/>
                <w:sz w:val="16"/>
                <w:szCs w:val="16"/>
              </w:rPr>
              <w:t>本課程係屬實用型課程</w:t>
            </w:r>
          </w:p>
        </w:tc>
      </w:tr>
      <w:tr w:rsidR="005D4295" w:rsidRPr="007607C2" w:rsidTr="007607C2">
        <w:trPr>
          <w:cantSplit/>
          <w:trHeight w:val="607"/>
          <w:jc w:val="center"/>
        </w:trPr>
        <w:tc>
          <w:tcPr>
            <w:tcW w:w="1441" w:type="dxa"/>
            <w:gridSpan w:val="2"/>
            <w:vMerge w:val="restart"/>
            <w:tcBorders>
              <w:left w:val="single" w:sz="12" w:space="0" w:color="auto"/>
            </w:tcBorders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 w:hAnsi="標楷體"/>
                <w:sz w:val="20"/>
              </w:rPr>
            </w:pPr>
            <w:r w:rsidRPr="000400AD">
              <w:rPr>
                <w:rFonts w:eastAsia="標楷體" w:hAnsi="標楷體" w:hint="eastAsia"/>
                <w:sz w:val="20"/>
              </w:rPr>
              <w:t>應用心理學</w:t>
            </w:r>
            <w:r w:rsidRPr="000400AD">
              <w:rPr>
                <w:rFonts w:eastAsia="標楷體" w:hAnsi="標楷體"/>
                <w:sz w:val="20"/>
              </w:rPr>
              <w:t>組</w:t>
            </w:r>
          </w:p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0400AD">
              <w:rPr>
                <w:rFonts w:eastAsia="標楷體" w:hAnsi="標楷體" w:hint="eastAsia"/>
                <w:sz w:val="20"/>
              </w:rPr>
              <w:t>選修</w:t>
            </w:r>
            <w:r w:rsidRPr="000400AD">
              <w:rPr>
                <w:rFonts w:eastAsia="標楷體" w:hAnsi="標楷體" w:hint="eastAsia"/>
                <w:sz w:val="20"/>
              </w:rPr>
              <w:t>21</w:t>
            </w:r>
            <w:r w:rsidRPr="000400AD">
              <w:rPr>
                <w:rFonts w:eastAsia="標楷體" w:hAnsi="標楷體" w:hint="eastAsia"/>
                <w:sz w:val="20"/>
              </w:rPr>
              <w:t>學分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4295" w:rsidRPr="0022289D" w:rsidRDefault="005D4295" w:rsidP="005D4295">
            <w:pPr>
              <w:jc w:val="both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應用心理學綜論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D4295" w:rsidRPr="0022289D" w:rsidRDefault="005D4295" w:rsidP="005D4295">
            <w:pPr>
              <w:spacing w:line="0" w:lineRule="atLeast"/>
              <w:rPr>
                <w:rFonts w:eastAsia="標楷體" w:hAnsi="標楷體"/>
                <w:sz w:val="20"/>
              </w:rPr>
            </w:pPr>
            <w:r w:rsidRPr="00C34EC6">
              <w:rPr>
                <w:rFonts w:eastAsia="標楷體"/>
                <w:position w:val="-20"/>
                <w:sz w:val="20"/>
              </w:rPr>
              <w:t>Comprehensive Applied Psychology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D4295" w:rsidRPr="0022289D" w:rsidRDefault="005D4295" w:rsidP="005D4295">
            <w:pPr>
              <w:jc w:val="center"/>
              <w:rPr>
                <w:rFonts w:eastAsia="標楷體" w:hAnsi="標楷體"/>
                <w:sz w:val="20"/>
              </w:rPr>
            </w:pPr>
            <w:r w:rsidRPr="0022289D">
              <w:rPr>
                <w:rFonts w:eastAsia="標楷體" w:hAnsi="標楷體"/>
                <w:sz w:val="20"/>
              </w:rPr>
              <w:t>一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D4295" w:rsidRPr="0022289D" w:rsidRDefault="005D4295" w:rsidP="005D4295">
            <w:pPr>
              <w:jc w:val="center"/>
              <w:rPr>
                <w:rFonts w:eastAsia="標楷體" w:hAnsi="標楷體"/>
                <w:sz w:val="20"/>
              </w:rPr>
            </w:pPr>
            <w:r w:rsidRPr="0022289D">
              <w:rPr>
                <w:rFonts w:eastAsia="標楷體" w:hAnsi="標楷體" w:hint="eastAsia"/>
                <w:sz w:val="20"/>
              </w:rPr>
              <w:t>上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5D4295" w:rsidRPr="0022289D" w:rsidRDefault="005D4295" w:rsidP="005D4295">
            <w:pPr>
              <w:jc w:val="center"/>
              <w:rPr>
                <w:rFonts w:eastAsia="標楷體" w:hAnsi="標楷體"/>
                <w:sz w:val="20"/>
              </w:rPr>
            </w:pPr>
            <w:r w:rsidRPr="0022289D">
              <w:rPr>
                <w:rFonts w:eastAsia="標楷體" w:hAnsi="標楷體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95" w:rsidRPr="0022289D" w:rsidRDefault="005D4295" w:rsidP="005D4295">
            <w:pPr>
              <w:jc w:val="center"/>
              <w:rPr>
                <w:rFonts w:eastAsia="標楷體" w:hAnsi="標楷體"/>
                <w:sz w:val="20"/>
              </w:rPr>
            </w:pPr>
            <w:r w:rsidRPr="0022289D">
              <w:rPr>
                <w:rFonts w:eastAsia="標楷體" w:hAnsi="標楷體"/>
                <w:sz w:val="20"/>
              </w:rPr>
              <w:t>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vMerge w:val="restart"/>
            <w:tcBorders>
              <w:top w:val="nil"/>
              <w:right w:val="single" w:sz="12" w:space="0" w:color="auto"/>
            </w:tcBorders>
          </w:tcPr>
          <w:p w:rsidR="005D4295" w:rsidRPr="007607C2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607C2">
              <w:rPr>
                <w:rFonts w:eastAsia="標楷體" w:hint="eastAsia"/>
                <w:sz w:val="16"/>
                <w:szCs w:val="16"/>
              </w:rPr>
              <w:t>1.</w:t>
            </w:r>
            <w:r>
              <w:rPr>
                <w:rFonts w:eastAsia="標楷體" w:hint="eastAsia"/>
                <w:sz w:val="16"/>
                <w:szCs w:val="16"/>
              </w:rPr>
              <w:t>本組學生必選</w:t>
            </w:r>
          </w:p>
          <w:p w:rsidR="005D4295" w:rsidRPr="007607C2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607C2">
              <w:rPr>
                <w:rFonts w:eastAsia="標楷體" w:hint="eastAsia"/>
                <w:sz w:val="16"/>
                <w:szCs w:val="16"/>
              </w:rPr>
              <w:t>2.</w:t>
            </w:r>
            <w:r>
              <w:rPr>
                <w:rFonts w:eastAsia="標楷體" w:hint="eastAsia"/>
                <w:sz w:val="16"/>
                <w:szCs w:val="16"/>
              </w:rPr>
              <w:t>本課程係屬實用型課程</w:t>
            </w:r>
          </w:p>
        </w:tc>
      </w:tr>
      <w:tr w:rsidR="005D4295" w:rsidRPr="007607C2" w:rsidTr="0022289D">
        <w:trPr>
          <w:cantSplit/>
          <w:trHeight w:val="373"/>
          <w:jc w:val="center"/>
        </w:trPr>
        <w:tc>
          <w:tcPr>
            <w:tcW w:w="144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D4295" w:rsidRPr="000400AD" w:rsidRDefault="005D4295" w:rsidP="005D4295">
            <w:pPr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Ansi="標楷體" w:hint="eastAsia"/>
                <w:sz w:val="20"/>
              </w:rPr>
              <w:t>應用心理學跨域研究</w:t>
            </w:r>
            <w:r w:rsidRPr="000400AD">
              <w:rPr>
                <w:rFonts w:eastAsia="標楷體" w:hAnsi="標楷體" w:hint="eastAsia"/>
                <w:sz w:val="20"/>
              </w:rPr>
              <w:t>(</w:t>
            </w:r>
            <w:r w:rsidRPr="000400AD">
              <w:rPr>
                <w:rFonts w:eastAsia="標楷體" w:hAnsi="標楷體" w:hint="eastAsia"/>
                <w:sz w:val="20"/>
              </w:rPr>
              <w:t>一</w:t>
            </w:r>
            <w:r w:rsidRPr="000400AD">
              <w:rPr>
                <w:rFonts w:eastAsia="標楷體" w:hAnsi="標楷體" w:hint="eastAsia"/>
                <w:sz w:val="20"/>
              </w:rPr>
              <w:t>)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D4295" w:rsidRPr="000400AD" w:rsidRDefault="005D4295" w:rsidP="005D4295">
            <w:pPr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Applied Psychology and Interdisciplinary Research</w:t>
            </w:r>
            <w:r w:rsidRPr="000400AD">
              <w:rPr>
                <w:rFonts w:ascii="新細明體" w:hAnsi="新細明體" w:cs="新細明體" w:hint="eastAsia"/>
                <w:position w:val="-20"/>
                <w:sz w:val="20"/>
              </w:rPr>
              <w:t>Ⅰ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一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>
              <w:rPr>
                <w:rFonts w:eastAsia="標楷體" w:hAnsi="標楷體" w:hint="eastAsia"/>
                <w:position w:val="-20"/>
                <w:sz w:val="20"/>
              </w:rPr>
              <w:t>下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4295" w:rsidRPr="000400AD" w:rsidRDefault="005D4295" w:rsidP="005D4295">
            <w:pPr>
              <w:jc w:val="center"/>
              <w:rPr>
                <w:rFonts w:eastAsia="標楷體" w:hAnsi="標楷體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7607C2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5D4295" w:rsidRPr="007607C2" w:rsidTr="0022289D">
        <w:trPr>
          <w:cantSplit/>
          <w:trHeight w:val="373"/>
          <w:jc w:val="center"/>
        </w:trPr>
        <w:tc>
          <w:tcPr>
            <w:tcW w:w="144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D4295" w:rsidRPr="000400AD" w:rsidRDefault="005D4295" w:rsidP="005D4295">
            <w:pPr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高等工業與組織心理學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D4295" w:rsidRPr="000400AD" w:rsidRDefault="005D4295" w:rsidP="005D4295">
            <w:pPr>
              <w:rPr>
                <w:rFonts w:eastAsia="標楷體"/>
                <w:position w:val="-20"/>
                <w:sz w:val="20"/>
              </w:rPr>
            </w:pPr>
            <w:r w:rsidRPr="00FC6197">
              <w:rPr>
                <w:rFonts w:eastAsia="標楷體" w:hint="eastAsia"/>
                <w:position w:val="-20"/>
                <w:sz w:val="20"/>
              </w:rPr>
              <w:t xml:space="preserve">Advanced </w:t>
            </w:r>
            <w:r w:rsidRPr="00FC6197">
              <w:rPr>
                <w:rFonts w:eastAsia="標楷體"/>
                <w:position w:val="-20"/>
                <w:sz w:val="20"/>
              </w:rPr>
              <w:t>Industrial and Organizational Psychology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>
              <w:rPr>
                <w:rFonts w:eastAsia="標楷體" w:hAnsi="標楷體" w:hint="eastAsia"/>
                <w:position w:val="-20"/>
                <w:sz w:val="20"/>
              </w:rPr>
              <w:t>一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D4295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>
              <w:rPr>
                <w:rFonts w:eastAsia="標楷體" w:hAnsi="標楷體" w:hint="eastAsia"/>
                <w:position w:val="-20"/>
                <w:sz w:val="20"/>
              </w:rPr>
              <w:t>上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>
              <w:rPr>
                <w:rFonts w:eastAsia="標楷體" w:hint="eastAsia"/>
                <w:position w:val="-20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>
              <w:rPr>
                <w:rFonts w:eastAsia="標楷體" w:hint="eastAsia"/>
                <w:position w:val="-20"/>
                <w:sz w:val="20"/>
              </w:rPr>
              <w:t>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4295" w:rsidRPr="000400AD" w:rsidRDefault="005D4295" w:rsidP="005D4295">
            <w:pPr>
              <w:jc w:val="center"/>
              <w:rPr>
                <w:rFonts w:eastAsia="標楷體" w:hAnsi="標楷體"/>
                <w:sz w:val="20"/>
              </w:rPr>
            </w:pPr>
          </w:p>
        </w:tc>
        <w:tc>
          <w:tcPr>
            <w:tcW w:w="1623" w:type="dxa"/>
            <w:tcBorders>
              <w:right w:val="single" w:sz="12" w:space="0" w:color="auto"/>
            </w:tcBorders>
          </w:tcPr>
          <w:p w:rsidR="005D4295" w:rsidRPr="007607C2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5D4295" w:rsidRPr="007607C2" w:rsidTr="0022289D">
        <w:trPr>
          <w:cantSplit/>
          <w:trHeight w:val="373"/>
          <w:jc w:val="center"/>
        </w:trPr>
        <w:tc>
          <w:tcPr>
            <w:tcW w:w="144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D4295" w:rsidRPr="000400AD" w:rsidRDefault="005D4295" w:rsidP="005D4295">
            <w:pPr>
              <w:rPr>
                <w:rFonts w:eastAsia="標楷體" w:hAnsi="標楷體"/>
                <w:sz w:val="20"/>
              </w:rPr>
            </w:pPr>
            <w:r w:rsidRPr="00C34EC6">
              <w:rPr>
                <w:rFonts w:eastAsia="標楷體" w:hAnsi="標楷體" w:hint="eastAsia"/>
                <w:sz w:val="20"/>
              </w:rPr>
              <w:t>工業組織心理學專題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D4295" w:rsidRPr="0022289D" w:rsidRDefault="005D4295" w:rsidP="005D4295">
            <w:pPr>
              <w:rPr>
                <w:rFonts w:eastAsia="標楷體"/>
                <w:position w:val="-20"/>
                <w:sz w:val="20"/>
              </w:rPr>
            </w:pPr>
            <w:r w:rsidRPr="00C34EC6">
              <w:rPr>
                <w:rFonts w:eastAsia="標楷體"/>
                <w:position w:val="-20"/>
                <w:sz w:val="20"/>
              </w:rPr>
              <w:t>Seminar in Industrial and Organizational Psychology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D4295" w:rsidRPr="0022289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>
              <w:rPr>
                <w:rFonts w:eastAsia="標楷體" w:hint="eastAsia"/>
                <w:position w:val="-20"/>
                <w:sz w:val="20"/>
              </w:rPr>
              <w:t>二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D4295" w:rsidRPr="0022289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>
              <w:rPr>
                <w:rFonts w:eastAsia="標楷體" w:hint="eastAsia"/>
                <w:position w:val="-20"/>
                <w:sz w:val="20"/>
              </w:rPr>
              <w:t>上或下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5D4295" w:rsidRPr="0022289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>
              <w:rPr>
                <w:rFonts w:eastAsia="標楷體" w:hint="eastAsia"/>
                <w:position w:val="-20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95" w:rsidRPr="0022289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>
              <w:rPr>
                <w:rFonts w:eastAsia="標楷體" w:hint="eastAsia"/>
                <w:position w:val="-20"/>
                <w:sz w:val="20"/>
              </w:rPr>
              <w:t>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4295" w:rsidRPr="000400AD" w:rsidRDefault="005D4295" w:rsidP="005D4295">
            <w:pPr>
              <w:jc w:val="center"/>
              <w:rPr>
                <w:rFonts w:eastAsia="標楷體" w:hAnsi="標楷體"/>
                <w:sz w:val="20"/>
              </w:rPr>
            </w:pPr>
          </w:p>
        </w:tc>
        <w:tc>
          <w:tcPr>
            <w:tcW w:w="1623" w:type="dxa"/>
            <w:vMerge w:val="restart"/>
            <w:tcBorders>
              <w:right w:val="single" w:sz="12" w:space="0" w:color="auto"/>
            </w:tcBorders>
          </w:tcPr>
          <w:p w:rsidR="005D4295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1.</w:t>
            </w:r>
            <w:r w:rsidRPr="007607C2">
              <w:rPr>
                <w:rFonts w:eastAsia="標楷體" w:hint="eastAsia"/>
                <w:sz w:val="16"/>
                <w:szCs w:val="16"/>
              </w:rPr>
              <w:t>本組專題課程，本組學生必選三門或以上</w:t>
            </w:r>
          </w:p>
          <w:p w:rsidR="005D4295" w:rsidRPr="007607C2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607C2">
              <w:rPr>
                <w:rFonts w:eastAsia="標楷體" w:hint="eastAsia"/>
                <w:sz w:val="16"/>
                <w:szCs w:val="16"/>
              </w:rPr>
              <w:t>2.</w:t>
            </w:r>
            <w:r>
              <w:rPr>
                <w:rFonts w:eastAsia="標楷體" w:hint="eastAsia"/>
                <w:sz w:val="16"/>
                <w:szCs w:val="16"/>
              </w:rPr>
              <w:t>本課程皆係屬實用型課程</w:t>
            </w:r>
          </w:p>
        </w:tc>
      </w:tr>
      <w:tr w:rsidR="005D4295" w:rsidRPr="007607C2" w:rsidTr="00027C88">
        <w:trPr>
          <w:cantSplit/>
          <w:trHeight w:val="373"/>
          <w:jc w:val="center"/>
        </w:trPr>
        <w:tc>
          <w:tcPr>
            <w:tcW w:w="144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836" w:type="dxa"/>
            <w:gridSpan w:val="7"/>
            <w:shd w:val="clear" w:color="auto" w:fill="auto"/>
            <w:vAlign w:val="center"/>
          </w:tcPr>
          <w:p w:rsidR="005D4295" w:rsidRPr="00126FAD" w:rsidRDefault="005D4295" w:rsidP="005D4295">
            <w:pPr>
              <w:spacing w:line="300" w:lineRule="exact"/>
              <w:jc w:val="both"/>
              <w:rPr>
                <w:rFonts w:eastAsia="標楷體" w:hAnsi="標楷體"/>
                <w:sz w:val="20"/>
              </w:rPr>
            </w:pPr>
            <w:r w:rsidRPr="00126FAD">
              <w:rPr>
                <w:rFonts w:eastAsia="標楷體" w:hAnsi="標楷體" w:hint="eastAsia"/>
                <w:sz w:val="20"/>
              </w:rPr>
              <w:t>人力資源管理議題</w:t>
            </w:r>
            <w:r w:rsidRPr="00126FAD">
              <w:rPr>
                <w:rFonts w:eastAsia="標楷體" w:hAnsi="標楷體" w:hint="eastAsia"/>
                <w:sz w:val="20"/>
              </w:rPr>
              <w:t xml:space="preserve"> HRM Issues</w:t>
            </w:r>
          </w:p>
          <w:p w:rsidR="005D4295" w:rsidRPr="00126FAD" w:rsidRDefault="005D4295" w:rsidP="005D4295">
            <w:pPr>
              <w:spacing w:line="300" w:lineRule="exact"/>
              <w:jc w:val="both"/>
              <w:rPr>
                <w:rFonts w:eastAsia="標楷體" w:hAnsi="標楷體"/>
                <w:sz w:val="20"/>
              </w:rPr>
            </w:pPr>
            <w:r w:rsidRPr="00126FAD">
              <w:rPr>
                <w:rFonts w:eastAsia="標楷體" w:hAnsi="標楷體" w:hint="eastAsia"/>
                <w:sz w:val="20"/>
              </w:rPr>
              <w:t>人力資源發展議題</w:t>
            </w:r>
            <w:r w:rsidRPr="00126FAD">
              <w:rPr>
                <w:rFonts w:eastAsia="標楷體" w:hAnsi="標楷體" w:hint="eastAsia"/>
                <w:sz w:val="20"/>
              </w:rPr>
              <w:t>HRD Issues</w:t>
            </w:r>
          </w:p>
          <w:p w:rsidR="005D4295" w:rsidRPr="00126FAD" w:rsidRDefault="005D4295" w:rsidP="005D4295">
            <w:pPr>
              <w:spacing w:line="300" w:lineRule="exact"/>
              <w:jc w:val="both"/>
              <w:rPr>
                <w:rFonts w:eastAsia="標楷體" w:hAnsi="標楷體"/>
                <w:sz w:val="20"/>
              </w:rPr>
            </w:pPr>
            <w:r w:rsidRPr="00126FAD">
              <w:rPr>
                <w:rFonts w:eastAsia="標楷體" w:hAnsi="標楷體" w:hint="eastAsia"/>
                <w:sz w:val="20"/>
              </w:rPr>
              <w:t>才能衡鑑與評鑑中心法議題</w:t>
            </w:r>
            <w:r w:rsidRPr="00126FAD">
              <w:rPr>
                <w:rFonts w:eastAsia="標楷體" w:hAnsi="標楷體" w:hint="eastAsia"/>
                <w:sz w:val="20"/>
              </w:rPr>
              <w:t xml:space="preserve"> Talent Assessment and Assessment Center Issues</w:t>
            </w:r>
          </w:p>
          <w:p w:rsidR="005D4295" w:rsidRPr="00126FAD" w:rsidRDefault="005D4295" w:rsidP="005D4295">
            <w:pPr>
              <w:spacing w:line="300" w:lineRule="exact"/>
              <w:jc w:val="both"/>
              <w:rPr>
                <w:rFonts w:eastAsia="標楷體" w:hAnsi="標楷體"/>
                <w:sz w:val="20"/>
              </w:rPr>
            </w:pPr>
            <w:r w:rsidRPr="00126FAD">
              <w:rPr>
                <w:rFonts w:eastAsia="標楷體" w:hAnsi="標楷體" w:hint="eastAsia"/>
                <w:sz w:val="20"/>
              </w:rPr>
              <w:t>組織與組織行為議題</w:t>
            </w:r>
            <w:r w:rsidRPr="00126FAD">
              <w:rPr>
                <w:rFonts w:eastAsia="標楷體" w:hAnsi="標楷體" w:hint="eastAsia"/>
                <w:sz w:val="20"/>
              </w:rPr>
              <w:t xml:space="preserve">  Organization and Organizational Behaviors Issues</w:t>
            </w:r>
          </w:p>
          <w:p w:rsidR="005D4295" w:rsidRPr="00126FAD" w:rsidRDefault="005D4295" w:rsidP="005D4295">
            <w:pPr>
              <w:spacing w:line="300" w:lineRule="exact"/>
              <w:jc w:val="both"/>
              <w:rPr>
                <w:rFonts w:eastAsia="標楷體" w:hAnsi="標楷體"/>
                <w:sz w:val="20"/>
              </w:rPr>
            </w:pPr>
            <w:r w:rsidRPr="00126FAD">
              <w:rPr>
                <w:rFonts w:eastAsia="標楷體" w:hAnsi="標楷體" w:hint="eastAsia"/>
                <w:sz w:val="20"/>
              </w:rPr>
              <w:t>組織文化與領導議題</w:t>
            </w:r>
            <w:r w:rsidRPr="00126FAD">
              <w:rPr>
                <w:rFonts w:eastAsia="標楷體" w:hAnsi="標楷體" w:hint="eastAsia"/>
                <w:sz w:val="20"/>
              </w:rPr>
              <w:t xml:space="preserve"> Organizational Culture and Leadership Issues</w:t>
            </w:r>
          </w:p>
          <w:p w:rsidR="005D4295" w:rsidRPr="00126FAD" w:rsidRDefault="005D4295" w:rsidP="005D4295">
            <w:pPr>
              <w:spacing w:line="300" w:lineRule="exact"/>
              <w:jc w:val="both"/>
              <w:rPr>
                <w:rFonts w:eastAsia="標楷體" w:hAnsi="標楷體"/>
                <w:sz w:val="20"/>
              </w:rPr>
            </w:pPr>
            <w:r w:rsidRPr="00126FAD">
              <w:rPr>
                <w:rFonts w:eastAsia="標楷體" w:hAnsi="標楷體" w:hint="eastAsia"/>
                <w:sz w:val="20"/>
              </w:rPr>
              <w:t>組織發展與變革管理議題</w:t>
            </w:r>
            <w:r w:rsidRPr="00126FAD">
              <w:rPr>
                <w:rFonts w:eastAsia="標楷體" w:hAnsi="標楷體" w:hint="eastAsia"/>
                <w:sz w:val="20"/>
              </w:rPr>
              <w:t>Organizational Development and Change Management Issues</w:t>
            </w:r>
          </w:p>
          <w:p w:rsidR="005D4295" w:rsidRPr="00126FAD" w:rsidRDefault="005D4295" w:rsidP="005D4295">
            <w:pPr>
              <w:spacing w:line="300" w:lineRule="exact"/>
              <w:jc w:val="both"/>
              <w:rPr>
                <w:rFonts w:eastAsia="標楷體" w:hAnsi="標楷體"/>
                <w:sz w:val="20"/>
              </w:rPr>
            </w:pPr>
            <w:r w:rsidRPr="00126FAD">
              <w:rPr>
                <w:rFonts w:eastAsia="標楷體" w:hAnsi="標楷體" w:hint="eastAsia"/>
                <w:sz w:val="20"/>
              </w:rPr>
              <w:t>訓練與發展議題</w:t>
            </w:r>
            <w:r w:rsidRPr="00126FAD">
              <w:rPr>
                <w:rFonts w:eastAsia="標楷體" w:hAnsi="標楷體"/>
                <w:sz w:val="20"/>
              </w:rPr>
              <w:t xml:space="preserve"> Issues in Training </w:t>
            </w:r>
            <w:r w:rsidRPr="00126FAD">
              <w:rPr>
                <w:rFonts w:eastAsia="標楷體" w:hAnsi="標楷體" w:hint="eastAsia"/>
                <w:sz w:val="20"/>
              </w:rPr>
              <w:t>and</w:t>
            </w:r>
            <w:r w:rsidRPr="00126FAD">
              <w:rPr>
                <w:rFonts w:eastAsia="標楷體" w:hAnsi="標楷體"/>
                <w:sz w:val="20"/>
              </w:rPr>
              <w:t xml:space="preserve"> Development</w:t>
            </w:r>
          </w:p>
          <w:p w:rsidR="005D4295" w:rsidRPr="000400AD" w:rsidRDefault="005D4295" w:rsidP="005D4295">
            <w:pPr>
              <w:rPr>
                <w:rFonts w:eastAsia="標楷體" w:hAnsi="標楷體"/>
                <w:sz w:val="20"/>
              </w:rPr>
            </w:pPr>
            <w:r w:rsidRPr="00126FAD">
              <w:rPr>
                <w:rFonts w:eastAsia="標楷體" w:hAnsi="標楷體" w:hint="eastAsia"/>
                <w:sz w:val="20"/>
              </w:rPr>
              <w:t>管理</w:t>
            </w:r>
            <w:r w:rsidRPr="00126FAD">
              <w:rPr>
                <w:rFonts w:eastAsia="標楷體" w:hAnsi="標楷體"/>
                <w:sz w:val="20"/>
              </w:rPr>
              <w:t>心理學</w:t>
            </w:r>
            <w:r w:rsidRPr="00126FAD">
              <w:rPr>
                <w:rFonts w:eastAsia="標楷體" w:hAnsi="標楷體" w:hint="eastAsia"/>
                <w:sz w:val="20"/>
              </w:rPr>
              <w:t xml:space="preserve"> Management</w:t>
            </w:r>
            <w:r w:rsidRPr="00126FAD">
              <w:rPr>
                <w:rFonts w:eastAsia="標楷體" w:hAnsi="標楷體"/>
                <w:sz w:val="20"/>
              </w:rPr>
              <w:t xml:space="preserve"> Psychology</w:t>
            </w: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5D4295" w:rsidRPr="000400AD" w:rsidTr="00E55659">
        <w:trPr>
          <w:cantSplit/>
          <w:trHeight w:val="60"/>
          <w:jc w:val="center"/>
        </w:trPr>
        <w:tc>
          <w:tcPr>
            <w:tcW w:w="144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5D4295" w:rsidRPr="00C34EC6" w:rsidRDefault="005D4295" w:rsidP="005D4295">
            <w:pPr>
              <w:rPr>
                <w:rFonts w:eastAsia="標楷體"/>
                <w:position w:val="-20"/>
                <w:sz w:val="20"/>
              </w:rPr>
            </w:pPr>
            <w:r w:rsidRPr="00C34EC6">
              <w:rPr>
                <w:rFonts w:eastAsia="標楷體" w:hint="eastAsia"/>
                <w:position w:val="-20"/>
                <w:sz w:val="20"/>
              </w:rPr>
              <w:t>高等消費心理學</w:t>
            </w:r>
          </w:p>
        </w:tc>
        <w:tc>
          <w:tcPr>
            <w:tcW w:w="2790" w:type="dxa"/>
            <w:vAlign w:val="center"/>
          </w:tcPr>
          <w:p w:rsidR="005D4295" w:rsidRPr="000400AD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C34EC6">
              <w:rPr>
                <w:rFonts w:eastAsia="標楷體"/>
                <w:position w:val="-20"/>
                <w:sz w:val="20"/>
              </w:rPr>
              <w:t>Advanced Consumer Psychology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0400AD">
              <w:rPr>
                <w:rFonts w:eastAsia="標楷體" w:hAnsi="標楷體" w:hint="eastAsia"/>
                <w:position w:val="-20"/>
                <w:sz w:val="20"/>
              </w:rPr>
              <w:t>一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>
              <w:rPr>
                <w:rFonts w:eastAsia="標楷體" w:hAnsi="標楷體" w:hint="eastAsia"/>
                <w:position w:val="-20"/>
                <w:sz w:val="20"/>
              </w:rPr>
              <w:t>下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position w:val="-20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position w:val="-20"/>
                <w:sz w:val="20"/>
              </w:rPr>
              <w:t>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4295" w:rsidRPr="00A653FF" w:rsidRDefault="005D4295" w:rsidP="005D4295">
            <w:pPr>
              <w:spacing w:line="0" w:lineRule="atLeast"/>
              <w:jc w:val="center"/>
              <w:rPr>
                <w:rFonts w:eastAsia="標楷體"/>
                <w:color w:val="FF0000"/>
                <w:position w:val="-20"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7607C2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5D4295" w:rsidRPr="000400AD" w:rsidTr="007607C2">
        <w:trPr>
          <w:cantSplit/>
          <w:trHeight w:val="1999"/>
          <w:jc w:val="center"/>
        </w:trPr>
        <w:tc>
          <w:tcPr>
            <w:tcW w:w="144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836" w:type="dxa"/>
            <w:gridSpan w:val="7"/>
            <w:tcBorders>
              <w:bottom w:val="single" w:sz="12" w:space="0" w:color="auto"/>
            </w:tcBorders>
          </w:tcPr>
          <w:p w:rsidR="005D4295" w:rsidRPr="000400AD" w:rsidRDefault="005D4295" w:rsidP="005D4295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0400AD">
              <w:rPr>
                <w:rFonts w:eastAsia="標楷體" w:hint="eastAsia"/>
                <w:sz w:val="20"/>
              </w:rPr>
              <w:t>消費者與家庭經濟議題</w:t>
            </w:r>
            <w:r w:rsidRPr="000400AD">
              <w:rPr>
                <w:rFonts w:eastAsia="標楷體" w:hint="eastAsia"/>
                <w:sz w:val="20"/>
              </w:rPr>
              <w:t xml:space="preserve"> Consumer and Home Economics Issues</w:t>
            </w:r>
          </w:p>
          <w:p w:rsidR="005D4295" w:rsidRPr="000400AD" w:rsidRDefault="005D4295" w:rsidP="005D4295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0400AD">
              <w:rPr>
                <w:rFonts w:eastAsia="標楷體" w:hint="eastAsia"/>
                <w:sz w:val="20"/>
              </w:rPr>
              <w:t>消費者態度形成與轉變</w:t>
            </w:r>
            <w:r w:rsidRPr="000400AD">
              <w:rPr>
                <w:rFonts w:eastAsia="標楷體" w:hint="eastAsia"/>
                <w:sz w:val="20"/>
              </w:rPr>
              <w:t xml:space="preserve"> Consumer Attitude Formation and Change</w:t>
            </w:r>
          </w:p>
          <w:p w:rsidR="005D4295" w:rsidRPr="000400AD" w:rsidRDefault="005D4295" w:rsidP="005D4295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0400AD">
              <w:rPr>
                <w:rFonts w:eastAsia="標楷體" w:hint="eastAsia"/>
                <w:sz w:val="20"/>
              </w:rPr>
              <w:t>消費者學習與搜尋行為</w:t>
            </w:r>
            <w:r w:rsidRPr="000400AD">
              <w:rPr>
                <w:rFonts w:eastAsia="標楷體" w:hint="eastAsia"/>
                <w:sz w:val="20"/>
              </w:rPr>
              <w:t xml:space="preserve"> Consumer Learning and Searching Behaviors</w:t>
            </w:r>
          </w:p>
          <w:p w:rsidR="005D4295" w:rsidRPr="000400AD" w:rsidRDefault="005D4295" w:rsidP="005D4295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0400AD">
              <w:rPr>
                <w:rFonts w:eastAsia="標楷體" w:hint="eastAsia"/>
                <w:sz w:val="20"/>
              </w:rPr>
              <w:t>消費者決策歷程</w:t>
            </w:r>
            <w:r w:rsidRPr="000400AD">
              <w:rPr>
                <w:rFonts w:eastAsia="標楷體" w:hint="eastAsia"/>
                <w:sz w:val="20"/>
              </w:rPr>
              <w:t xml:space="preserve"> Consumer Decision Making Process</w:t>
            </w:r>
          </w:p>
          <w:p w:rsidR="005D4295" w:rsidRPr="000400AD" w:rsidRDefault="005D4295" w:rsidP="005D4295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0400AD">
              <w:rPr>
                <w:rFonts w:eastAsia="標楷體" w:hint="eastAsia"/>
                <w:sz w:val="20"/>
              </w:rPr>
              <w:t>銀髮族消費研究</w:t>
            </w:r>
            <w:r w:rsidRPr="000400AD">
              <w:rPr>
                <w:rFonts w:eastAsia="標楷體" w:hint="eastAsia"/>
                <w:sz w:val="20"/>
              </w:rPr>
              <w:t>Aging and Consumer Behaviors</w:t>
            </w:r>
          </w:p>
          <w:p w:rsidR="005D4295" w:rsidRDefault="005D4295" w:rsidP="005D4295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0400AD">
              <w:rPr>
                <w:rFonts w:eastAsia="標楷體" w:hint="eastAsia"/>
                <w:sz w:val="20"/>
              </w:rPr>
              <w:t>e-</w:t>
            </w:r>
            <w:r w:rsidRPr="000400AD">
              <w:rPr>
                <w:rFonts w:eastAsia="標楷體" w:hint="eastAsia"/>
                <w:sz w:val="20"/>
              </w:rPr>
              <w:t>消費者行為</w:t>
            </w:r>
            <w:r w:rsidRPr="000400AD">
              <w:rPr>
                <w:rFonts w:eastAsia="標楷體" w:hint="eastAsia"/>
                <w:sz w:val="20"/>
              </w:rPr>
              <w:t>E-Consumer Behaviors</w:t>
            </w:r>
          </w:p>
          <w:p w:rsidR="005D4295" w:rsidRPr="000400AD" w:rsidRDefault="005D4295" w:rsidP="005D4295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22289D">
              <w:rPr>
                <w:rFonts w:eastAsia="標楷體" w:hint="eastAsia"/>
                <w:sz w:val="20"/>
              </w:rPr>
              <w:t>綱路數據分析</w:t>
            </w:r>
            <w:r w:rsidRPr="0022289D">
              <w:rPr>
                <w:rFonts w:eastAsia="標楷體"/>
                <w:sz w:val="20"/>
              </w:rPr>
              <w:t>Internet Data Analysis</w:t>
            </w: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D4295" w:rsidRPr="000400AD" w:rsidTr="007607C2">
        <w:trPr>
          <w:cantSplit/>
          <w:trHeight w:val="68"/>
          <w:jc w:val="center"/>
        </w:trPr>
        <w:tc>
          <w:tcPr>
            <w:tcW w:w="1441" w:type="dxa"/>
            <w:gridSpan w:val="2"/>
            <w:vMerge/>
            <w:tcBorders>
              <w:left w:val="single" w:sz="12" w:space="0" w:color="auto"/>
            </w:tcBorders>
          </w:tcPr>
          <w:p w:rsidR="005D4295" w:rsidRPr="000400AD" w:rsidRDefault="005D4295" w:rsidP="005D4295">
            <w:pPr>
              <w:spacing w:line="0" w:lineRule="atLeas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5D4295" w:rsidRPr="0022289D" w:rsidRDefault="005D4295" w:rsidP="005D4295">
            <w:pPr>
              <w:jc w:val="both"/>
              <w:rPr>
                <w:rFonts w:eastAsia="標楷體"/>
                <w:sz w:val="20"/>
              </w:rPr>
            </w:pPr>
            <w:r w:rsidRPr="0022289D">
              <w:rPr>
                <w:rFonts w:eastAsia="標楷體"/>
                <w:sz w:val="20"/>
              </w:rPr>
              <w:t>職場健康與發展心理學專題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</w:tcBorders>
            <w:vAlign w:val="center"/>
          </w:tcPr>
          <w:p w:rsidR="005D4295" w:rsidRPr="0022289D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22289D">
              <w:rPr>
                <w:rFonts w:eastAsia="標楷體"/>
                <w:position w:val="-20"/>
                <w:sz w:val="20"/>
              </w:rPr>
              <w:t xml:space="preserve">Seminar in Employee Assistance Programs and Occupational Health </w:t>
            </w:r>
            <w:r w:rsidRPr="0022289D">
              <w:rPr>
                <w:rFonts w:eastAsia="標楷體"/>
                <w:position w:val="-20"/>
                <w:sz w:val="20"/>
                <w:shd w:val="clear" w:color="auto" w:fill="FFFFFF" w:themeFill="background1"/>
              </w:rPr>
              <w:t>Psychology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一</w:t>
            </w:r>
          </w:p>
        </w:tc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下</w:t>
            </w:r>
          </w:p>
        </w:tc>
        <w:tc>
          <w:tcPr>
            <w:tcW w:w="405" w:type="dxa"/>
            <w:tcBorders>
              <w:top w:val="single" w:sz="12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sz="12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D4295" w:rsidRPr="000400AD" w:rsidTr="007607C2">
        <w:trPr>
          <w:cantSplit/>
          <w:trHeight w:val="60"/>
          <w:jc w:val="center"/>
        </w:trPr>
        <w:tc>
          <w:tcPr>
            <w:tcW w:w="144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vMerge/>
            <w:shd w:val="clear" w:color="auto" w:fill="FFCC99"/>
            <w:vAlign w:val="center"/>
          </w:tcPr>
          <w:p w:rsidR="005D4295" w:rsidRPr="000400AD" w:rsidRDefault="005D4295" w:rsidP="005D429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790" w:type="dxa"/>
            <w:vMerge/>
            <w:shd w:val="clear" w:color="auto" w:fill="FFFF99"/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574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二</w:t>
            </w:r>
          </w:p>
        </w:tc>
        <w:tc>
          <w:tcPr>
            <w:tcW w:w="560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上</w:t>
            </w:r>
          </w:p>
        </w:tc>
        <w:tc>
          <w:tcPr>
            <w:tcW w:w="405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D4295" w:rsidRPr="000400AD" w:rsidTr="007607C2">
        <w:trPr>
          <w:cantSplit/>
          <w:trHeight w:val="60"/>
          <w:jc w:val="center"/>
        </w:trPr>
        <w:tc>
          <w:tcPr>
            <w:tcW w:w="144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vMerge/>
            <w:shd w:val="clear" w:color="auto" w:fill="FFCC99"/>
            <w:vAlign w:val="center"/>
          </w:tcPr>
          <w:p w:rsidR="005D4295" w:rsidRPr="000400AD" w:rsidRDefault="005D4295" w:rsidP="005D429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790" w:type="dxa"/>
            <w:vMerge/>
            <w:shd w:val="clear" w:color="auto" w:fill="FFFF99"/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574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二</w:t>
            </w:r>
          </w:p>
        </w:tc>
        <w:tc>
          <w:tcPr>
            <w:tcW w:w="560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下</w:t>
            </w:r>
          </w:p>
        </w:tc>
        <w:tc>
          <w:tcPr>
            <w:tcW w:w="405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D4295" w:rsidRPr="000400AD" w:rsidTr="007607C2">
        <w:trPr>
          <w:cantSplit/>
          <w:trHeight w:val="401"/>
          <w:jc w:val="center"/>
        </w:trPr>
        <w:tc>
          <w:tcPr>
            <w:tcW w:w="144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836" w:type="dxa"/>
            <w:gridSpan w:val="7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300" w:lineRule="exact"/>
              <w:jc w:val="both"/>
              <w:rPr>
                <w:rFonts w:eastAsia="標楷體" w:hAnsi="標楷體"/>
                <w:sz w:val="20"/>
              </w:rPr>
            </w:pPr>
            <w:r w:rsidRPr="000400AD">
              <w:rPr>
                <w:rFonts w:eastAsia="標楷體" w:hAnsi="標楷體" w:hint="eastAsia"/>
                <w:sz w:val="20"/>
              </w:rPr>
              <w:t>員工協助方案議題</w:t>
            </w:r>
            <w:r w:rsidRPr="000400AD">
              <w:rPr>
                <w:rFonts w:eastAsia="標楷體" w:hAnsi="標楷體" w:hint="eastAsia"/>
                <w:sz w:val="20"/>
              </w:rPr>
              <w:t xml:space="preserve"> Employee Assistant Programs Issues</w:t>
            </w:r>
          </w:p>
          <w:p w:rsidR="005D4295" w:rsidRPr="000400AD" w:rsidRDefault="005D4295" w:rsidP="005D4295">
            <w:pPr>
              <w:spacing w:line="300" w:lineRule="exact"/>
              <w:jc w:val="both"/>
              <w:rPr>
                <w:rFonts w:eastAsia="標楷體" w:hAnsi="標楷體"/>
                <w:sz w:val="20"/>
              </w:rPr>
            </w:pPr>
            <w:r w:rsidRPr="000400AD">
              <w:rPr>
                <w:rFonts w:eastAsia="標楷體" w:hAnsi="標楷體" w:hint="eastAsia"/>
                <w:sz w:val="20"/>
              </w:rPr>
              <w:t>職場健康心理學議題</w:t>
            </w:r>
            <w:r w:rsidRPr="000400AD">
              <w:rPr>
                <w:rFonts w:eastAsia="標楷體" w:hAnsi="標楷體" w:hint="eastAsia"/>
                <w:sz w:val="20"/>
              </w:rPr>
              <w:t xml:space="preserve"> Occupational Health Psychology Issues</w:t>
            </w:r>
          </w:p>
          <w:p w:rsidR="005D4295" w:rsidRPr="000400AD" w:rsidRDefault="005D4295" w:rsidP="005D4295">
            <w:pPr>
              <w:spacing w:line="300" w:lineRule="exact"/>
              <w:jc w:val="both"/>
              <w:rPr>
                <w:rFonts w:eastAsia="標楷體" w:hAnsi="標楷體"/>
                <w:sz w:val="20"/>
              </w:rPr>
            </w:pPr>
            <w:r w:rsidRPr="000400AD">
              <w:rPr>
                <w:rFonts w:eastAsia="標楷體" w:hAnsi="標楷體" w:hint="eastAsia"/>
                <w:sz w:val="20"/>
              </w:rPr>
              <w:t>工作生活平衡議題</w:t>
            </w:r>
            <w:r w:rsidRPr="000400AD">
              <w:rPr>
                <w:rFonts w:eastAsia="標楷體" w:hAnsi="標楷體" w:hint="eastAsia"/>
                <w:sz w:val="20"/>
              </w:rPr>
              <w:t xml:space="preserve"> Work Life Balance Issues</w:t>
            </w:r>
          </w:p>
          <w:p w:rsidR="005D4295" w:rsidRPr="000400AD" w:rsidRDefault="005D4295" w:rsidP="005D4295">
            <w:pPr>
              <w:spacing w:line="300" w:lineRule="exact"/>
              <w:jc w:val="both"/>
              <w:rPr>
                <w:rFonts w:eastAsia="標楷體" w:hAnsi="標楷體"/>
                <w:sz w:val="20"/>
              </w:rPr>
            </w:pPr>
            <w:r w:rsidRPr="000400AD">
              <w:rPr>
                <w:rFonts w:eastAsia="標楷體" w:hAnsi="標楷體" w:hint="eastAsia"/>
                <w:sz w:val="20"/>
              </w:rPr>
              <w:t>顧問關係與諮詢歷程議題</w:t>
            </w:r>
            <w:r w:rsidRPr="000400AD">
              <w:rPr>
                <w:rFonts w:eastAsia="標楷體" w:hAnsi="標楷體" w:hint="eastAsia"/>
                <w:sz w:val="20"/>
              </w:rPr>
              <w:t xml:space="preserve"> Helping Relationship and Consulting Process Issues</w:t>
            </w:r>
          </w:p>
          <w:p w:rsidR="005D4295" w:rsidRPr="000400AD" w:rsidRDefault="005D4295" w:rsidP="005D4295">
            <w:pPr>
              <w:spacing w:line="300" w:lineRule="exact"/>
              <w:jc w:val="both"/>
              <w:rPr>
                <w:rFonts w:eastAsia="標楷體" w:hAnsi="標楷體"/>
                <w:sz w:val="20"/>
              </w:rPr>
            </w:pPr>
            <w:r w:rsidRPr="000400AD">
              <w:rPr>
                <w:rFonts w:eastAsia="標楷體" w:hAnsi="標楷體" w:hint="eastAsia"/>
                <w:sz w:val="20"/>
              </w:rPr>
              <w:t>職場生涯發展與規劃</w:t>
            </w:r>
            <w:r w:rsidRPr="000400AD">
              <w:rPr>
                <w:rFonts w:eastAsia="標楷體" w:hAnsi="標楷體" w:hint="eastAsia"/>
                <w:sz w:val="20"/>
              </w:rPr>
              <w:t xml:space="preserve"> Career Planning and Guidance Issues</w:t>
            </w:r>
          </w:p>
          <w:p w:rsidR="005D4295" w:rsidRPr="000400AD" w:rsidRDefault="005D4295" w:rsidP="005D4295">
            <w:pPr>
              <w:spacing w:line="300" w:lineRule="exact"/>
              <w:jc w:val="both"/>
              <w:rPr>
                <w:rFonts w:eastAsia="標楷體" w:hAnsi="標楷體"/>
                <w:sz w:val="20"/>
              </w:rPr>
            </w:pPr>
            <w:r w:rsidRPr="000400AD">
              <w:rPr>
                <w:rFonts w:eastAsia="標楷體" w:hAnsi="標楷體" w:hint="eastAsia"/>
                <w:sz w:val="20"/>
              </w:rPr>
              <w:t>教練學與教練系統</w:t>
            </w:r>
            <w:r w:rsidRPr="000400AD">
              <w:rPr>
                <w:rFonts w:eastAsia="標楷體" w:hAnsi="標楷體" w:hint="eastAsia"/>
                <w:sz w:val="20"/>
              </w:rPr>
              <w:t xml:space="preserve"> Coaching and Coaching system Issues</w:t>
            </w: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D4295" w:rsidRPr="000400AD" w:rsidTr="007607C2">
        <w:trPr>
          <w:cantSplit/>
          <w:trHeight w:val="510"/>
          <w:jc w:val="center"/>
        </w:trPr>
        <w:tc>
          <w:tcPr>
            <w:tcW w:w="58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0400AD">
              <w:rPr>
                <w:rFonts w:eastAsia="標楷體" w:hAnsi="標楷體"/>
                <w:sz w:val="20"/>
              </w:rPr>
              <w:t>諮商心理學組必修</w:t>
            </w:r>
            <w:r w:rsidRPr="000400AD">
              <w:rPr>
                <w:rFonts w:eastAsia="標楷體"/>
                <w:sz w:val="20"/>
              </w:rPr>
              <w:t>4</w:t>
            </w:r>
            <w:r w:rsidRPr="000400AD">
              <w:rPr>
                <w:rFonts w:eastAsia="標楷體" w:hAnsi="標楷體"/>
                <w:sz w:val="20"/>
              </w:rPr>
              <w:t>學分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0400AD">
              <w:rPr>
                <w:rFonts w:eastAsia="標楷體"/>
                <w:sz w:val="20"/>
              </w:rPr>
              <w:t>諮商心理方法論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95" w:rsidRPr="000400AD" w:rsidRDefault="005D4295" w:rsidP="005D4295">
            <w:pPr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0400AD">
              <w:rPr>
                <w:rFonts w:eastAsia="標楷體" w:hAnsi="標楷體" w:hint="eastAsia"/>
                <w:color w:val="000000"/>
                <w:sz w:val="20"/>
              </w:rPr>
              <w:t>諮商心理專題研究</w:t>
            </w:r>
            <w:r w:rsidRPr="00C72ECB">
              <w:rPr>
                <w:rFonts w:eastAsia="標楷體" w:hAnsi="標楷體" w:hint="eastAsia"/>
                <w:sz w:val="20"/>
              </w:rPr>
              <w:t>(</w:t>
            </w:r>
            <w:r w:rsidRPr="00C72ECB">
              <w:rPr>
                <w:rFonts w:eastAsia="標楷體" w:hAnsi="標楷體" w:hint="eastAsia"/>
                <w:sz w:val="20"/>
              </w:rPr>
              <w:t>一</w:t>
            </w:r>
            <w:r w:rsidRPr="00C72ECB">
              <w:rPr>
                <w:rFonts w:eastAsia="標楷體" w:hAnsi="標楷體" w:hint="eastAsia"/>
                <w:sz w:val="20"/>
              </w:rPr>
              <w:t>)</w:t>
            </w:r>
          </w:p>
        </w:tc>
        <w:tc>
          <w:tcPr>
            <w:tcW w:w="2790" w:type="dxa"/>
            <w:vAlign w:val="center"/>
          </w:tcPr>
          <w:p w:rsidR="005D4295" w:rsidRPr="000400AD" w:rsidRDefault="005D4295" w:rsidP="005D4295">
            <w:pPr>
              <w:spacing w:line="0" w:lineRule="atLeast"/>
              <w:rPr>
                <w:rFonts w:eastAsia="標楷體"/>
                <w:color w:val="000000"/>
                <w:position w:val="-20"/>
                <w:sz w:val="20"/>
              </w:rPr>
            </w:pPr>
            <w:r w:rsidRPr="000400AD">
              <w:rPr>
                <w:rFonts w:eastAsia="標楷體" w:hint="eastAsia"/>
                <w:color w:val="000000"/>
                <w:position w:val="-20"/>
                <w:sz w:val="20"/>
              </w:rPr>
              <w:t xml:space="preserve">Research Topics in </w:t>
            </w:r>
            <w:r w:rsidRPr="000400AD">
              <w:rPr>
                <w:rFonts w:eastAsia="標楷體" w:hint="eastAsia"/>
                <w:position w:val="-20"/>
                <w:sz w:val="20"/>
              </w:rPr>
              <w:t>Counseling</w:t>
            </w:r>
            <w:r w:rsidRPr="000400AD">
              <w:rPr>
                <w:rFonts w:eastAsia="標楷體" w:hint="eastAsia"/>
                <w:color w:val="000000"/>
                <w:position w:val="-20"/>
                <w:sz w:val="20"/>
              </w:rPr>
              <w:t xml:space="preserve"> Psychology </w:t>
            </w:r>
            <w:r w:rsidRPr="000400AD">
              <w:rPr>
                <w:rFonts w:ascii="標楷體" w:eastAsia="標楷體" w:hAnsi="標楷體" w:hint="eastAsia"/>
                <w:color w:val="000000"/>
                <w:position w:val="-20"/>
                <w:sz w:val="20"/>
              </w:rPr>
              <w:t>Ⅰ</w:t>
            </w:r>
          </w:p>
        </w:tc>
        <w:tc>
          <w:tcPr>
            <w:tcW w:w="574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color w:val="000000"/>
                <w:position w:val="-20"/>
                <w:sz w:val="20"/>
              </w:rPr>
            </w:pPr>
            <w:r w:rsidRPr="000400AD">
              <w:rPr>
                <w:rFonts w:eastAsia="標楷體" w:hAnsi="標楷體"/>
                <w:color w:val="000000"/>
                <w:position w:val="-20"/>
                <w:sz w:val="20"/>
              </w:rPr>
              <w:t>一</w:t>
            </w:r>
          </w:p>
        </w:tc>
        <w:tc>
          <w:tcPr>
            <w:tcW w:w="560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color w:val="000000"/>
                <w:position w:val="-20"/>
                <w:sz w:val="20"/>
              </w:rPr>
            </w:pPr>
            <w:r w:rsidRPr="000400AD">
              <w:rPr>
                <w:rFonts w:eastAsia="標楷體" w:hAnsi="標楷體"/>
                <w:color w:val="000000"/>
                <w:position w:val="-20"/>
                <w:sz w:val="20"/>
              </w:rPr>
              <w:t>上</w:t>
            </w:r>
          </w:p>
        </w:tc>
        <w:tc>
          <w:tcPr>
            <w:tcW w:w="405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color w:val="000000"/>
                <w:position w:val="-20"/>
                <w:sz w:val="20"/>
              </w:rPr>
            </w:pPr>
            <w:r w:rsidRPr="000400AD">
              <w:rPr>
                <w:rFonts w:eastAsia="標楷體"/>
                <w:color w:val="000000"/>
                <w:position w:val="-20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color w:val="000000"/>
                <w:position w:val="-20"/>
                <w:sz w:val="20"/>
              </w:rPr>
            </w:pPr>
          </w:p>
        </w:tc>
        <w:tc>
          <w:tcPr>
            <w:tcW w:w="672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color w:val="000000"/>
                <w:position w:val="-20"/>
                <w:sz w:val="20"/>
              </w:rPr>
            </w:pPr>
            <w:r w:rsidRPr="000400AD">
              <w:rPr>
                <w:rFonts w:eastAsia="標楷體" w:hint="eastAsia"/>
                <w:color w:val="000000"/>
                <w:position w:val="-20"/>
                <w:sz w:val="20"/>
              </w:rPr>
              <w:t>2</w:t>
            </w:r>
          </w:p>
        </w:tc>
        <w:tc>
          <w:tcPr>
            <w:tcW w:w="1623" w:type="dxa"/>
            <w:vMerge w:val="restart"/>
            <w:tcBorders>
              <w:right w:val="single" w:sz="12" w:space="0" w:color="auto"/>
            </w:tcBorders>
            <w:vAlign w:val="center"/>
          </w:tcPr>
          <w:p w:rsidR="005D4295" w:rsidRPr="007607C2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實用型課程</w:t>
            </w:r>
          </w:p>
        </w:tc>
      </w:tr>
      <w:tr w:rsidR="005D4295" w:rsidRPr="000400AD" w:rsidTr="007607C2">
        <w:trPr>
          <w:cantSplit/>
          <w:trHeight w:val="510"/>
          <w:jc w:val="center"/>
        </w:trPr>
        <w:tc>
          <w:tcPr>
            <w:tcW w:w="5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95" w:rsidRPr="000400AD" w:rsidRDefault="005D4295" w:rsidP="005D4295">
            <w:pPr>
              <w:jc w:val="both"/>
              <w:rPr>
                <w:rFonts w:eastAsia="標楷體" w:hAnsi="標楷體"/>
                <w:sz w:val="20"/>
              </w:rPr>
            </w:pPr>
            <w:r w:rsidRPr="000400AD">
              <w:rPr>
                <w:rFonts w:eastAsia="標楷體" w:hAnsi="標楷體" w:hint="eastAsia"/>
                <w:color w:val="000000"/>
                <w:sz w:val="20"/>
              </w:rPr>
              <w:t>諮商心理專題研究</w:t>
            </w:r>
            <w:r w:rsidRPr="00C72ECB">
              <w:rPr>
                <w:rFonts w:eastAsia="標楷體" w:hAnsi="標楷體" w:hint="eastAsia"/>
                <w:sz w:val="20"/>
              </w:rPr>
              <w:t>(</w:t>
            </w:r>
            <w:r w:rsidRPr="00C72ECB">
              <w:rPr>
                <w:rFonts w:eastAsia="標楷體" w:hAnsi="標楷體" w:hint="eastAsia"/>
                <w:sz w:val="20"/>
              </w:rPr>
              <w:t>二</w:t>
            </w:r>
            <w:r w:rsidRPr="00C72ECB">
              <w:rPr>
                <w:rFonts w:eastAsia="標楷體" w:hAnsi="標楷體" w:hint="eastAsia"/>
                <w:sz w:val="20"/>
              </w:rPr>
              <w:t>)</w:t>
            </w:r>
          </w:p>
        </w:tc>
        <w:tc>
          <w:tcPr>
            <w:tcW w:w="2790" w:type="dxa"/>
            <w:vAlign w:val="center"/>
          </w:tcPr>
          <w:p w:rsidR="005D4295" w:rsidRPr="000400AD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color w:val="000000"/>
                <w:position w:val="-20"/>
                <w:sz w:val="20"/>
              </w:rPr>
              <w:t xml:space="preserve">Research Topics in </w:t>
            </w:r>
            <w:r w:rsidRPr="000400AD">
              <w:rPr>
                <w:rFonts w:eastAsia="標楷體" w:hint="eastAsia"/>
                <w:position w:val="-20"/>
                <w:sz w:val="20"/>
              </w:rPr>
              <w:t>Counseling</w:t>
            </w:r>
            <w:r w:rsidRPr="000400AD">
              <w:rPr>
                <w:rFonts w:eastAsia="標楷體" w:hint="eastAsia"/>
                <w:color w:val="000000"/>
                <w:position w:val="-20"/>
                <w:sz w:val="20"/>
              </w:rPr>
              <w:t xml:space="preserve"> Psychology </w:t>
            </w:r>
            <w:r w:rsidRPr="000400AD">
              <w:rPr>
                <w:rFonts w:eastAsia="標楷體" w:hAnsi="標楷體"/>
                <w:color w:val="000000"/>
                <w:position w:val="-20"/>
                <w:sz w:val="20"/>
              </w:rPr>
              <w:t>Ⅱ</w:t>
            </w:r>
          </w:p>
        </w:tc>
        <w:tc>
          <w:tcPr>
            <w:tcW w:w="574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color w:val="000000"/>
                <w:position w:val="-20"/>
                <w:sz w:val="20"/>
              </w:rPr>
              <w:t>一</w:t>
            </w:r>
          </w:p>
        </w:tc>
        <w:tc>
          <w:tcPr>
            <w:tcW w:w="560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color w:val="000000"/>
                <w:position w:val="-20"/>
                <w:sz w:val="20"/>
              </w:rPr>
              <w:t>下</w:t>
            </w:r>
          </w:p>
        </w:tc>
        <w:tc>
          <w:tcPr>
            <w:tcW w:w="405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color w:val="000000"/>
                <w:position w:val="-20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672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color w:val="000000"/>
                <w:position w:val="-20"/>
                <w:sz w:val="20"/>
              </w:rPr>
              <w:t>2</w:t>
            </w: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7607C2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5D4295" w:rsidRPr="000400AD" w:rsidTr="007607C2">
        <w:trPr>
          <w:cantSplit/>
          <w:trHeight w:val="510"/>
          <w:jc w:val="center"/>
        </w:trPr>
        <w:tc>
          <w:tcPr>
            <w:tcW w:w="5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95" w:rsidRPr="000400AD" w:rsidRDefault="005D4295" w:rsidP="005D4295">
            <w:pPr>
              <w:jc w:val="both"/>
              <w:rPr>
                <w:rFonts w:eastAsia="標楷體" w:hAnsi="標楷體"/>
                <w:sz w:val="20"/>
              </w:rPr>
            </w:pPr>
            <w:r w:rsidRPr="000400AD">
              <w:rPr>
                <w:rFonts w:eastAsia="標楷體" w:hAnsi="標楷體" w:hint="eastAsia"/>
                <w:color w:val="000000"/>
                <w:sz w:val="20"/>
              </w:rPr>
              <w:t>諮商心理專題研究</w:t>
            </w:r>
            <w:r w:rsidRPr="00C72ECB">
              <w:rPr>
                <w:rFonts w:eastAsia="標楷體" w:hAnsi="標楷體" w:hint="eastAsia"/>
                <w:sz w:val="20"/>
              </w:rPr>
              <w:t>(</w:t>
            </w:r>
            <w:r>
              <w:rPr>
                <w:rFonts w:eastAsia="標楷體" w:hAnsi="標楷體" w:hint="eastAsia"/>
                <w:sz w:val="20"/>
              </w:rPr>
              <w:t>三</w:t>
            </w:r>
            <w:r w:rsidRPr="00C72ECB">
              <w:rPr>
                <w:rFonts w:eastAsia="標楷體" w:hAnsi="標楷體" w:hint="eastAsia"/>
                <w:sz w:val="20"/>
              </w:rPr>
              <w:t>)</w:t>
            </w:r>
          </w:p>
        </w:tc>
        <w:tc>
          <w:tcPr>
            <w:tcW w:w="2790" w:type="dxa"/>
            <w:vAlign w:val="center"/>
          </w:tcPr>
          <w:p w:rsidR="005D4295" w:rsidRPr="000400AD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color w:val="000000"/>
                <w:position w:val="-20"/>
                <w:sz w:val="20"/>
              </w:rPr>
              <w:t xml:space="preserve">Research Topics in </w:t>
            </w:r>
            <w:r w:rsidRPr="000400AD">
              <w:rPr>
                <w:rFonts w:eastAsia="標楷體" w:hint="eastAsia"/>
                <w:position w:val="-20"/>
                <w:sz w:val="20"/>
              </w:rPr>
              <w:t>Counseling</w:t>
            </w:r>
            <w:r w:rsidRPr="000400AD">
              <w:rPr>
                <w:rFonts w:eastAsia="標楷體" w:hint="eastAsia"/>
                <w:color w:val="000000"/>
                <w:position w:val="-20"/>
                <w:sz w:val="20"/>
              </w:rPr>
              <w:t xml:space="preserve"> Psychology </w:t>
            </w:r>
            <w:r w:rsidRPr="000400AD">
              <w:rPr>
                <w:rFonts w:ascii="標楷體" w:eastAsia="標楷體" w:hAnsi="標楷體" w:hint="eastAsia"/>
                <w:color w:val="000000"/>
                <w:position w:val="-20"/>
                <w:sz w:val="20"/>
              </w:rPr>
              <w:t>Ⅲ</w:t>
            </w:r>
          </w:p>
        </w:tc>
        <w:tc>
          <w:tcPr>
            <w:tcW w:w="574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color w:val="000000"/>
                <w:position w:val="-20"/>
                <w:sz w:val="20"/>
              </w:rPr>
              <w:t>二</w:t>
            </w:r>
          </w:p>
        </w:tc>
        <w:tc>
          <w:tcPr>
            <w:tcW w:w="560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color w:val="000000"/>
                <w:position w:val="-20"/>
                <w:sz w:val="20"/>
              </w:rPr>
              <w:t>上</w:t>
            </w:r>
          </w:p>
        </w:tc>
        <w:tc>
          <w:tcPr>
            <w:tcW w:w="405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color w:val="000000"/>
                <w:position w:val="-20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672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color w:val="000000"/>
                <w:position w:val="-20"/>
                <w:sz w:val="20"/>
              </w:rPr>
              <w:t>2</w:t>
            </w: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7607C2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5D4295" w:rsidRPr="000400AD" w:rsidTr="007607C2">
        <w:trPr>
          <w:cantSplit/>
          <w:trHeight w:val="510"/>
          <w:jc w:val="center"/>
        </w:trPr>
        <w:tc>
          <w:tcPr>
            <w:tcW w:w="5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95" w:rsidRPr="000400AD" w:rsidRDefault="005D4295" w:rsidP="005D4295">
            <w:pPr>
              <w:jc w:val="both"/>
              <w:rPr>
                <w:rFonts w:eastAsia="標楷體" w:hAnsi="標楷體"/>
                <w:sz w:val="20"/>
              </w:rPr>
            </w:pPr>
            <w:r w:rsidRPr="000400AD">
              <w:rPr>
                <w:rFonts w:eastAsia="標楷體" w:hAnsi="標楷體" w:hint="eastAsia"/>
                <w:color w:val="000000"/>
                <w:sz w:val="20"/>
              </w:rPr>
              <w:t>諮商心理專題研究</w:t>
            </w:r>
            <w:r w:rsidRPr="00C72ECB">
              <w:rPr>
                <w:rFonts w:eastAsia="標楷體" w:hAnsi="標楷體" w:hint="eastAsia"/>
                <w:sz w:val="20"/>
              </w:rPr>
              <w:t>(</w:t>
            </w:r>
            <w:r>
              <w:rPr>
                <w:rFonts w:eastAsia="標楷體" w:hAnsi="標楷體" w:hint="eastAsia"/>
                <w:sz w:val="20"/>
              </w:rPr>
              <w:t>四</w:t>
            </w:r>
            <w:r w:rsidRPr="00C72ECB">
              <w:rPr>
                <w:rFonts w:eastAsia="標楷體" w:hAnsi="標楷體" w:hint="eastAsia"/>
                <w:sz w:val="20"/>
              </w:rPr>
              <w:t>)</w:t>
            </w:r>
          </w:p>
        </w:tc>
        <w:tc>
          <w:tcPr>
            <w:tcW w:w="2790" w:type="dxa"/>
            <w:vAlign w:val="center"/>
          </w:tcPr>
          <w:p w:rsidR="005D4295" w:rsidRPr="000400AD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color w:val="000000"/>
                <w:position w:val="-20"/>
                <w:sz w:val="20"/>
              </w:rPr>
              <w:t xml:space="preserve">Research Topics in </w:t>
            </w:r>
            <w:r w:rsidRPr="000400AD">
              <w:rPr>
                <w:rFonts w:eastAsia="標楷體" w:hint="eastAsia"/>
                <w:position w:val="-20"/>
                <w:sz w:val="20"/>
              </w:rPr>
              <w:t>Counseling</w:t>
            </w:r>
            <w:r w:rsidRPr="000400AD">
              <w:rPr>
                <w:rFonts w:eastAsia="標楷體" w:hint="eastAsia"/>
                <w:color w:val="000000"/>
                <w:position w:val="-20"/>
                <w:sz w:val="20"/>
              </w:rPr>
              <w:t xml:space="preserve"> Psychology </w:t>
            </w:r>
            <w:r w:rsidRPr="000400AD">
              <w:rPr>
                <w:rFonts w:ascii="標楷體" w:eastAsia="標楷體" w:hAnsi="標楷體" w:hint="eastAsia"/>
                <w:color w:val="000000"/>
                <w:position w:val="-20"/>
                <w:sz w:val="20"/>
              </w:rPr>
              <w:t>Ⅳ</w:t>
            </w:r>
          </w:p>
        </w:tc>
        <w:tc>
          <w:tcPr>
            <w:tcW w:w="574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color w:val="000000"/>
                <w:position w:val="-20"/>
                <w:sz w:val="20"/>
              </w:rPr>
              <w:t>二</w:t>
            </w:r>
          </w:p>
        </w:tc>
        <w:tc>
          <w:tcPr>
            <w:tcW w:w="560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color w:val="000000"/>
                <w:position w:val="-20"/>
                <w:sz w:val="20"/>
              </w:rPr>
              <w:t>下</w:t>
            </w:r>
          </w:p>
        </w:tc>
        <w:tc>
          <w:tcPr>
            <w:tcW w:w="405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color w:val="000000"/>
                <w:position w:val="-20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672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color w:val="000000"/>
                <w:position w:val="-20"/>
                <w:sz w:val="20"/>
              </w:rPr>
              <w:t>2</w:t>
            </w: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7607C2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5D4295" w:rsidRPr="000400AD" w:rsidTr="007607C2">
        <w:trPr>
          <w:cantSplit/>
          <w:trHeight w:val="715"/>
          <w:jc w:val="center"/>
        </w:trPr>
        <w:tc>
          <w:tcPr>
            <w:tcW w:w="587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 w:hAnsi="標楷體"/>
                <w:sz w:val="20"/>
              </w:rPr>
            </w:pPr>
            <w:r w:rsidRPr="000400AD">
              <w:rPr>
                <w:rFonts w:eastAsia="標楷體" w:hAnsi="標楷體"/>
                <w:sz w:val="20"/>
              </w:rPr>
              <w:t>實習實務</w:t>
            </w:r>
          </w:p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 w:hAnsi="標楷體"/>
                <w:sz w:val="20"/>
              </w:rPr>
            </w:pPr>
            <w:r w:rsidRPr="000400AD">
              <w:rPr>
                <w:rFonts w:eastAsia="標楷體" w:hAnsi="標楷體" w:hint="eastAsia"/>
                <w:sz w:val="20"/>
              </w:rPr>
              <w:t>選修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</w:tcPr>
          <w:p w:rsidR="005D4295" w:rsidRPr="000400AD" w:rsidRDefault="005D4295" w:rsidP="005D4295">
            <w:pPr>
              <w:spacing w:line="0" w:lineRule="atLeast"/>
              <w:rPr>
                <w:rFonts w:eastAsia="標楷體"/>
                <w:sz w:val="20"/>
              </w:rPr>
            </w:pPr>
            <w:r w:rsidRPr="000400AD">
              <w:rPr>
                <w:rFonts w:eastAsia="標楷體" w:hAnsi="標楷體" w:hint="eastAsia"/>
                <w:sz w:val="20"/>
              </w:rPr>
              <w:t>欲報考</w:t>
            </w:r>
            <w:r w:rsidRPr="000400AD">
              <w:rPr>
                <w:rFonts w:eastAsia="標楷體" w:hAnsi="標楷體"/>
                <w:sz w:val="20"/>
              </w:rPr>
              <w:t>諮商心理</w:t>
            </w:r>
            <w:r w:rsidRPr="000400AD">
              <w:rPr>
                <w:rFonts w:eastAsia="標楷體" w:hAnsi="標楷體" w:hint="eastAsia"/>
                <w:sz w:val="20"/>
              </w:rPr>
              <w:t>師者必選</w:t>
            </w:r>
          </w:p>
        </w:tc>
        <w:tc>
          <w:tcPr>
            <w:tcW w:w="2268" w:type="dxa"/>
            <w:vAlign w:val="center"/>
          </w:tcPr>
          <w:p w:rsidR="005D4295" w:rsidRPr="000400AD" w:rsidRDefault="005D4295" w:rsidP="005D4295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0400AD">
              <w:rPr>
                <w:rFonts w:eastAsia="標楷體" w:hAnsi="標楷體"/>
                <w:sz w:val="20"/>
              </w:rPr>
              <w:t>諮商駐地實習</w:t>
            </w:r>
            <w:r w:rsidRPr="00C72ECB">
              <w:rPr>
                <w:rFonts w:eastAsia="標楷體" w:hAnsi="標楷體" w:hint="eastAsia"/>
                <w:sz w:val="20"/>
              </w:rPr>
              <w:t>(</w:t>
            </w:r>
            <w:r w:rsidRPr="00C72ECB">
              <w:rPr>
                <w:rFonts w:eastAsia="標楷體" w:hAnsi="標楷體" w:hint="eastAsia"/>
                <w:sz w:val="20"/>
              </w:rPr>
              <w:t>一</w:t>
            </w:r>
            <w:r w:rsidRPr="00C72ECB">
              <w:rPr>
                <w:rFonts w:eastAsia="標楷體" w:hAnsi="標楷體" w:hint="eastAsia"/>
                <w:sz w:val="20"/>
              </w:rPr>
              <w:t>)</w:t>
            </w:r>
          </w:p>
        </w:tc>
        <w:tc>
          <w:tcPr>
            <w:tcW w:w="2790" w:type="dxa"/>
            <w:vAlign w:val="center"/>
          </w:tcPr>
          <w:p w:rsidR="005D4295" w:rsidRPr="000400AD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Internship in Counseling I</w:t>
            </w:r>
          </w:p>
        </w:tc>
        <w:tc>
          <w:tcPr>
            <w:tcW w:w="574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三</w:t>
            </w:r>
          </w:p>
        </w:tc>
        <w:tc>
          <w:tcPr>
            <w:tcW w:w="560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上</w:t>
            </w:r>
          </w:p>
        </w:tc>
        <w:tc>
          <w:tcPr>
            <w:tcW w:w="405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vMerge w:val="restart"/>
            <w:tcBorders>
              <w:right w:val="single" w:sz="12" w:space="0" w:color="auto"/>
            </w:tcBorders>
          </w:tcPr>
          <w:p w:rsidR="005D4295" w:rsidRPr="007607C2" w:rsidRDefault="005D4295" w:rsidP="005D4295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7607C2">
              <w:rPr>
                <w:rFonts w:eastAsia="標楷體"/>
                <w:sz w:val="16"/>
                <w:szCs w:val="16"/>
              </w:rPr>
              <w:t>1.</w:t>
            </w:r>
            <w:r w:rsidRPr="007607C2">
              <w:rPr>
                <w:rFonts w:eastAsia="標楷體"/>
                <w:sz w:val="16"/>
                <w:szCs w:val="16"/>
              </w:rPr>
              <w:t>僅限諮商心理學組選修</w:t>
            </w:r>
          </w:p>
          <w:p w:rsidR="005D4295" w:rsidRPr="007607C2" w:rsidRDefault="005D4295" w:rsidP="005D4295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7607C2">
              <w:rPr>
                <w:rFonts w:eastAsia="標楷體"/>
                <w:sz w:val="16"/>
                <w:szCs w:val="16"/>
              </w:rPr>
              <w:t>2.</w:t>
            </w:r>
            <w:r w:rsidRPr="007607C2">
              <w:rPr>
                <w:rFonts w:eastAsia="標楷體"/>
                <w:sz w:val="16"/>
                <w:szCs w:val="16"/>
              </w:rPr>
              <w:t>選修諮商駐地實習者須先修畢諮商</w:t>
            </w:r>
            <w:r w:rsidRPr="007607C2">
              <w:rPr>
                <w:rFonts w:eastAsia="標楷體" w:hint="eastAsia"/>
                <w:sz w:val="16"/>
                <w:szCs w:val="16"/>
              </w:rPr>
              <w:t>心理學</w:t>
            </w:r>
            <w:r w:rsidRPr="007607C2">
              <w:rPr>
                <w:rFonts w:eastAsia="標楷體"/>
                <w:sz w:val="16"/>
                <w:szCs w:val="16"/>
              </w:rPr>
              <w:t>組領域課程</w:t>
            </w:r>
          </w:p>
          <w:p w:rsidR="005D4295" w:rsidRPr="007607C2" w:rsidRDefault="005D4295" w:rsidP="005D4295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3.</w:t>
            </w:r>
            <w:r>
              <w:rPr>
                <w:rFonts w:eastAsia="標楷體" w:hint="eastAsia"/>
                <w:sz w:val="16"/>
                <w:szCs w:val="16"/>
              </w:rPr>
              <w:t>本課程皆係屬實用型課程</w:t>
            </w:r>
          </w:p>
        </w:tc>
      </w:tr>
      <w:tr w:rsidR="005D4295" w:rsidRPr="000400AD" w:rsidTr="007607C2">
        <w:trPr>
          <w:cantSplit/>
          <w:trHeight w:hRule="exact" w:val="1006"/>
          <w:jc w:val="center"/>
        </w:trPr>
        <w:tc>
          <w:tcPr>
            <w:tcW w:w="5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5D4295" w:rsidRPr="000400AD" w:rsidRDefault="005D4295" w:rsidP="005D4295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0400AD">
              <w:rPr>
                <w:rFonts w:eastAsia="標楷體" w:hAnsi="標楷體"/>
                <w:sz w:val="20"/>
              </w:rPr>
              <w:t>諮商駐地實習</w:t>
            </w:r>
            <w:r w:rsidRPr="00C72ECB">
              <w:rPr>
                <w:rFonts w:eastAsia="標楷體" w:hAnsi="標楷體" w:hint="eastAsia"/>
                <w:sz w:val="20"/>
              </w:rPr>
              <w:t>(</w:t>
            </w:r>
            <w:r w:rsidRPr="00C72ECB">
              <w:rPr>
                <w:rFonts w:eastAsia="標楷體" w:hAnsi="標楷體" w:hint="eastAsia"/>
                <w:sz w:val="20"/>
              </w:rPr>
              <w:t>二</w:t>
            </w:r>
            <w:r w:rsidRPr="00C72ECB">
              <w:rPr>
                <w:rFonts w:eastAsia="標楷體" w:hAnsi="標楷體" w:hint="eastAsia"/>
                <w:sz w:val="20"/>
              </w:rPr>
              <w:t>)</w:t>
            </w:r>
          </w:p>
        </w:tc>
        <w:tc>
          <w:tcPr>
            <w:tcW w:w="2790" w:type="dxa"/>
            <w:vAlign w:val="center"/>
          </w:tcPr>
          <w:p w:rsidR="005D4295" w:rsidRPr="000400AD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Internship in Counseling II</w:t>
            </w:r>
          </w:p>
        </w:tc>
        <w:tc>
          <w:tcPr>
            <w:tcW w:w="574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三</w:t>
            </w:r>
          </w:p>
        </w:tc>
        <w:tc>
          <w:tcPr>
            <w:tcW w:w="560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下</w:t>
            </w:r>
          </w:p>
        </w:tc>
        <w:tc>
          <w:tcPr>
            <w:tcW w:w="405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7607C2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5D4295" w:rsidRPr="000400AD" w:rsidTr="007607C2">
        <w:trPr>
          <w:cantSplit/>
          <w:trHeight w:val="300"/>
          <w:jc w:val="center"/>
        </w:trPr>
        <w:tc>
          <w:tcPr>
            <w:tcW w:w="58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0400AD">
              <w:rPr>
                <w:rFonts w:eastAsia="標楷體" w:hint="eastAsia"/>
                <w:sz w:val="20"/>
              </w:rPr>
              <w:t>諮商心理學組領域課程必選</w:t>
            </w:r>
            <w:r w:rsidRPr="000400AD">
              <w:rPr>
                <w:rFonts w:eastAsia="標楷體" w:hint="eastAsia"/>
                <w:sz w:val="20"/>
              </w:rPr>
              <w:t>21</w:t>
            </w:r>
            <w:r w:rsidRPr="000400AD">
              <w:rPr>
                <w:rFonts w:eastAsia="標楷體" w:hint="eastAsia"/>
                <w:sz w:val="20"/>
              </w:rPr>
              <w:t>學分以上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0400AD">
              <w:rPr>
                <w:rFonts w:eastAsia="標楷體" w:hint="eastAsia"/>
                <w:sz w:val="20"/>
              </w:rPr>
              <w:t>諮商與心理治療理論領域</w:t>
            </w:r>
          </w:p>
        </w:tc>
        <w:tc>
          <w:tcPr>
            <w:tcW w:w="2268" w:type="dxa"/>
            <w:vAlign w:val="center"/>
          </w:tcPr>
          <w:p w:rsidR="005D4295" w:rsidRPr="000400AD" w:rsidRDefault="005D4295" w:rsidP="005D4295">
            <w:pPr>
              <w:jc w:val="both"/>
              <w:rPr>
                <w:rFonts w:eastAsia="標楷體"/>
                <w:sz w:val="20"/>
              </w:rPr>
            </w:pPr>
            <w:r w:rsidRPr="000400AD">
              <w:rPr>
                <w:rFonts w:eastAsia="標楷體" w:hAnsi="標楷體"/>
                <w:kern w:val="0"/>
                <w:sz w:val="20"/>
              </w:rPr>
              <w:t>諮商與心理治療理論專題</w:t>
            </w:r>
            <w:r w:rsidRPr="000400AD">
              <w:rPr>
                <w:rFonts w:eastAsia="標楷體" w:hAnsi="標楷體" w:hint="eastAsia"/>
                <w:kern w:val="0"/>
                <w:sz w:val="20"/>
              </w:rPr>
              <w:t>研究</w:t>
            </w:r>
            <w:r w:rsidRPr="000400AD">
              <w:rPr>
                <w:rFonts w:eastAsia="標楷體" w:hAnsi="標楷體" w:hint="eastAsia"/>
                <w:kern w:val="0"/>
                <w:sz w:val="20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5D4295" w:rsidRPr="000400AD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 xml:space="preserve">Special Topics </w:t>
            </w:r>
            <w:r w:rsidRPr="000400AD">
              <w:rPr>
                <w:rFonts w:eastAsia="標楷體" w:hint="eastAsia"/>
                <w:position w:val="-20"/>
                <w:sz w:val="20"/>
              </w:rPr>
              <w:t>in Theories of Counseling and Psychotherapy</w:t>
            </w:r>
          </w:p>
        </w:tc>
        <w:tc>
          <w:tcPr>
            <w:tcW w:w="574" w:type="dxa"/>
            <w:vAlign w:val="center"/>
          </w:tcPr>
          <w:p w:rsidR="005D4295" w:rsidRPr="000400AD" w:rsidRDefault="005D4295" w:rsidP="005D4295">
            <w:pPr>
              <w:spacing w:line="0" w:lineRule="atLeast"/>
              <w:ind w:firstLineChars="50" w:firstLine="100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position w:val="-20"/>
                <w:sz w:val="20"/>
              </w:rPr>
              <w:t>一</w:t>
            </w:r>
          </w:p>
        </w:tc>
        <w:tc>
          <w:tcPr>
            <w:tcW w:w="560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上</w:t>
            </w:r>
          </w:p>
        </w:tc>
        <w:tc>
          <w:tcPr>
            <w:tcW w:w="405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vMerge w:val="restart"/>
            <w:tcBorders>
              <w:right w:val="single" w:sz="12" w:space="0" w:color="auto"/>
            </w:tcBorders>
          </w:tcPr>
          <w:p w:rsidR="005D4295" w:rsidRPr="007607C2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1.</w:t>
            </w:r>
            <w:r w:rsidRPr="007607C2">
              <w:rPr>
                <w:rFonts w:eastAsia="標楷體" w:hint="eastAsia"/>
                <w:sz w:val="16"/>
                <w:szCs w:val="16"/>
              </w:rPr>
              <w:t>每領域至少修習</w:t>
            </w:r>
            <w:r w:rsidRPr="007607C2">
              <w:rPr>
                <w:rFonts w:eastAsia="標楷體" w:hint="eastAsia"/>
                <w:sz w:val="16"/>
                <w:szCs w:val="16"/>
              </w:rPr>
              <w:t>3</w:t>
            </w:r>
            <w:r w:rsidRPr="007607C2">
              <w:rPr>
                <w:rFonts w:eastAsia="標楷體" w:hint="eastAsia"/>
                <w:sz w:val="16"/>
                <w:szCs w:val="16"/>
              </w:rPr>
              <w:t>學分，合計</w:t>
            </w:r>
            <w:r w:rsidRPr="007607C2">
              <w:rPr>
                <w:rFonts w:eastAsia="標楷體" w:hint="eastAsia"/>
                <w:sz w:val="16"/>
                <w:szCs w:val="16"/>
              </w:rPr>
              <w:t>21</w:t>
            </w:r>
            <w:r w:rsidRPr="007607C2">
              <w:rPr>
                <w:rFonts w:eastAsia="標楷體" w:hint="eastAsia"/>
                <w:sz w:val="16"/>
                <w:szCs w:val="16"/>
              </w:rPr>
              <w:t>學分以上</w:t>
            </w:r>
            <w:r w:rsidRPr="007607C2">
              <w:rPr>
                <w:rFonts w:eastAsia="標楷體" w:hint="eastAsia"/>
                <w:sz w:val="16"/>
                <w:szCs w:val="16"/>
              </w:rPr>
              <w:t>:</w:t>
            </w:r>
          </w:p>
          <w:p w:rsidR="005D4295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(1)</w:t>
            </w:r>
            <w:r w:rsidRPr="007607C2">
              <w:rPr>
                <w:rFonts w:eastAsia="標楷體" w:hint="eastAsia"/>
                <w:sz w:val="16"/>
                <w:szCs w:val="16"/>
              </w:rPr>
              <w:t>諮商與心理治療理</w:t>
            </w:r>
          </w:p>
          <w:p w:rsidR="005D4295" w:rsidRPr="007607C2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  </w:t>
            </w:r>
            <w:r w:rsidRPr="007607C2">
              <w:rPr>
                <w:rFonts w:eastAsia="標楷體" w:hint="eastAsia"/>
                <w:sz w:val="16"/>
                <w:szCs w:val="16"/>
              </w:rPr>
              <w:t>論領域課程</w:t>
            </w:r>
          </w:p>
          <w:p w:rsidR="005D4295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(2)</w:t>
            </w:r>
            <w:r w:rsidRPr="007607C2">
              <w:rPr>
                <w:rFonts w:eastAsia="標楷體" w:hint="eastAsia"/>
                <w:sz w:val="16"/>
                <w:szCs w:val="16"/>
              </w:rPr>
              <w:t>諮商與心理治療實</w:t>
            </w:r>
            <w:r>
              <w:rPr>
                <w:rFonts w:eastAsia="標楷體" w:hint="eastAsia"/>
                <w:sz w:val="16"/>
                <w:szCs w:val="16"/>
              </w:rPr>
              <w:t xml:space="preserve">  </w:t>
            </w:r>
          </w:p>
          <w:p w:rsidR="005D4295" w:rsidRPr="007607C2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  </w:t>
            </w:r>
            <w:r w:rsidRPr="007607C2">
              <w:rPr>
                <w:rFonts w:eastAsia="標楷體" w:hint="eastAsia"/>
                <w:sz w:val="16"/>
                <w:szCs w:val="16"/>
              </w:rPr>
              <w:t>務領域課程</w:t>
            </w:r>
          </w:p>
          <w:p w:rsidR="005D4295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(3)</w:t>
            </w:r>
            <w:r w:rsidRPr="007607C2">
              <w:rPr>
                <w:rFonts w:eastAsia="標楷體" w:hint="eastAsia"/>
                <w:sz w:val="16"/>
                <w:szCs w:val="16"/>
              </w:rPr>
              <w:t>諮商倫理與法規領</w:t>
            </w:r>
          </w:p>
          <w:p w:rsidR="005D4295" w:rsidRPr="007607C2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  </w:t>
            </w:r>
            <w:r w:rsidRPr="007607C2">
              <w:rPr>
                <w:rFonts w:eastAsia="標楷體" w:hint="eastAsia"/>
                <w:sz w:val="16"/>
                <w:szCs w:val="16"/>
              </w:rPr>
              <w:t>域課程</w:t>
            </w:r>
          </w:p>
          <w:p w:rsidR="005D4295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(4)</w:t>
            </w:r>
            <w:r w:rsidRPr="007607C2">
              <w:rPr>
                <w:rFonts w:eastAsia="標楷體" w:hint="eastAsia"/>
                <w:sz w:val="16"/>
                <w:szCs w:val="16"/>
              </w:rPr>
              <w:t>心理健康與變態心</w:t>
            </w:r>
          </w:p>
          <w:p w:rsidR="005D4295" w:rsidRPr="007607C2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  </w:t>
            </w:r>
            <w:r w:rsidRPr="007607C2">
              <w:rPr>
                <w:rFonts w:eastAsia="標楷體" w:hint="eastAsia"/>
                <w:sz w:val="16"/>
                <w:szCs w:val="16"/>
              </w:rPr>
              <w:t>理學領域課程</w:t>
            </w:r>
          </w:p>
          <w:p w:rsidR="005D4295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(5)</w:t>
            </w:r>
            <w:r w:rsidRPr="007607C2">
              <w:rPr>
                <w:rFonts w:eastAsia="標楷體" w:hint="eastAsia"/>
                <w:sz w:val="16"/>
                <w:szCs w:val="16"/>
              </w:rPr>
              <w:t>個案評估與心理衡</w:t>
            </w:r>
            <w:r>
              <w:rPr>
                <w:rFonts w:eastAsia="標楷體" w:hint="eastAsia"/>
                <w:sz w:val="16"/>
                <w:szCs w:val="16"/>
              </w:rPr>
              <w:t xml:space="preserve">   </w:t>
            </w:r>
          </w:p>
          <w:p w:rsidR="005D4295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  </w:t>
            </w:r>
            <w:r w:rsidRPr="007607C2">
              <w:rPr>
                <w:rFonts w:eastAsia="標楷體" w:hint="eastAsia"/>
                <w:sz w:val="16"/>
                <w:szCs w:val="16"/>
              </w:rPr>
              <w:t>鑑領域課程</w:t>
            </w:r>
          </w:p>
          <w:p w:rsidR="005D4295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(6)</w:t>
            </w:r>
            <w:r w:rsidRPr="007607C2">
              <w:rPr>
                <w:rFonts w:eastAsia="標楷體" w:hint="eastAsia"/>
                <w:sz w:val="16"/>
                <w:szCs w:val="16"/>
              </w:rPr>
              <w:t>團體諮商與心理治</w:t>
            </w:r>
          </w:p>
          <w:p w:rsidR="005D4295" w:rsidRPr="007607C2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  </w:t>
            </w:r>
            <w:r w:rsidRPr="007607C2">
              <w:rPr>
                <w:rFonts w:eastAsia="標楷體" w:hint="eastAsia"/>
                <w:sz w:val="16"/>
                <w:szCs w:val="16"/>
              </w:rPr>
              <w:t>療領域課程</w:t>
            </w:r>
            <w:r w:rsidRPr="007607C2">
              <w:rPr>
                <w:rFonts w:eastAsia="標楷體" w:hint="eastAsia"/>
                <w:sz w:val="16"/>
                <w:szCs w:val="16"/>
              </w:rPr>
              <w:t xml:space="preserve"> </w:t>
            </w:r>
          </w:p>
          <w:p w:rsidR="005D4295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(7)</w:t>
            </w:r>
            <w:r w:rsidRPr="007607C2">
              <w:rPr>
                <w:rFonts w:eastAsia="標楷體" w:hint="eastAsia"/>
                <w:sz w:val="16"/>
                <w:szCs w:val="16"/>
              </w:rPr>
              <w:t>諮商兼職</w:t>
            </w:r>
            <w:r w:rsidRPr="007607C2">
              <w:rPr>
                <w:rFonts w:eastAsia="標楷體" w:hint="eastAsia"/>
                <w:sz w:val="16"/>
                <w:szCs w:val="16"/>
              </w:rPr>
              <w:t>(</w:t>
            </w:r>
            <w:r w:rsidRPr="007607C2">
              <w:rPr>
                <w:rFonts w:eastAsia="標楷體" w:hint="eastAsia"/>
                <w:sz w:val="16"/>
                <w:szCs w:val="16"/>
              </w:rPr>
              <w:t>課程</w:t>
            </w:r>
            <w:r w:rsidRPr="007607C2">
              <w:rPr>
                <w:rFonts w:eastAsia="標楷體" w:hint="eastAsia"/>
                <w:sz w:val="16"/>
                <w:szCs w:val="16"/>
              </w:rPr>
              <w:t>)</w:t>
            </w:r>
            <w:r w:rsidRPr="007607C2">
              <w:rPr>
                <w:rFonts w:eastAsia="標楷體" w:hint="eastAsia"/>
                <w:sz w:val="16"/>
                <w:szCs w:val="16"/>
              </w:rPr>
              <w:t>實</w:t>
            </w:r>
          </w:p>
          <w:p w:rsidR="005D4295" w:rsidRPr="007607C2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  </w:t>
            </w:r>
            <w:r w:rsidRPr="007607C2">
              <w:rPr>
                <w:rFonts w:eastAsia="標楷體" w:hint="eastAsia"/>
                <w:sz w:val="16"/>
                <w:szCs w:val="16"/>
              </w:rPr>
              <w:t>習領域課程</w:t>
            </w:r>
          </w:p>
          <w:p w:rsidR="005D4295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2.</w:t>
            </w:r>
            <w:r>
              <w:rPr>
                <w:rFonts w:eastAsia="標楷體" w:hint="eastAsia"/>
                <w:sz w:val="16"/>
                <w:szCs w:val="16"/>
              </w:rPr>
              <w:t>本課程皆係屬實用型課程</w:t>
            </w:r>
          </w:p>
          <w:p w:rsidR="005D4295" w:rsidRPr="007607C2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3.</w:t>
            </w:r>
            <w:r>
              <w:rPr>
                <w:rFonts w:eastAsia="標楷體" w:hint="eastAsia"/>
                <w:sz w:val="16"/>
                <w:szCs w:val="16"/>
              </w:rPr>
              <w:t>碩三駐地</w:t>
            </w:r>
            <w:r w:rsidRPr="00BB1BE7">
              <w:rPr>
                <w:rFonts w:eastAsia="標楷體" w:hint="eastAsia"/>
                <w:sz w:val="16"/>
                <w:szCs w:val="16"/>
              </w:rPr>
              <w:t>實習場域為醫</w:t>
            </w:r>
            <w:r w:rsidRPr="00BB1BE7">
              <w:rPr>
                <w:rFonts w:eastAsia="標楷體" w:hAnsi="標楷體" w:hint="eastAsia"/>
                <w:kern w:val="0"/>
                <w:sz w:val="16"/>
                <w:szCs w:val="16"/>
              </w:rPr>
              <w:t>院場域者，必修</w:t>
            </w:r>
            <w:r w:rsidRPr="00BB1BE7">
              <w:rPr>
                <w:rFonts w:eastAsia="標楷體" w:hint="eastAsia"/>
                <w:sz w:val="16"/>
                <w:szCs w:val="16"/>
              </w:rPr>
              <w:t>心理病理學</w:t>
            </w:r>
          </w:p>
        </w:tc>
      </w:tr>
      <w:tr w:rsidR="005D4295" w:rsidRPr="000400AD" w:rsidTr="007607C2">
        <w:trPr>
          <w:cantSplit/>
          <w:trHeight w:val="299"/>
          <w:jc w:val="center"/>
        </w:trPr>
        <w:tc>
          <w:tcPr>
            <w:tcW w:w="5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0400AD">
              <w:rPr>
                <w:rFonts w:eastAsia="標楷體" w:hint="eastAsia"/>
                <w:sz w:val="20"/>
              </w:rPr>
              <w:t>諮商與心理治療實務領域</w:t>
            </w:r>
          </w:p>
        </w:tc>
        <w:tc>
          <w:tcPr>
            <w:tcW w:w="2268" w:type="dxa"/>
            <w:vAlign w:val="center"/>
          </w:tcPr>
          <w:p w:rsidR="005D4295" w:rsidRPr="000400AD" w:rsidRDefault="005D4295" w:rsidP="005D4295">
            <w:pPr>
              <w:jc w:val="both"/>
              <w:rPr>
                <w:rFonts w:eastAsia="標楷體"/>
                <w:sz w:val="20"/>
              </w:rPr>
            </w:pPr>
            <w:r w:rsidRPr="000400AD">
              <w:rPr>
                <w:rFonts w:eastAsia="標楷體" w:hAnsi="標楷體"/>
                <w:kern w:val="0"/>
                <w:sz w:val="20"/>
              </w:rPr>
              <w:t>諮商與心理治療實務專題</w:t>
            </w:r>
            <w:r w:rsidRPr="000400AD">
              <w:rPr>
                <w:rFonts w:eastAsia="標楷體" w:hAnsi="標楷體" w:hint="eastAsia"/>
                <w:kern w:val="0"/>
                <w:sz w:val="20"/>
              </w:rPr>
              <w:t>研究</w:t>
            </w:r>
          </w:p>
        </w:tc>
        <w:tc>
          <w:tcPr>
            <w:tcW w:w="2790" w:type="dxa"/>
            <w:vAlign w:val="center"/>
          </w:tcPr>
          <w:p w:rsidR="005D4295" w:rsidRPr="000400AD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 xml:space="preserve">Special Topics </w:t>
            </w:r>
            <w:r w:rsidRPr="000400AD">
              <w:rPr>
                <w:rFonts w:eastAsia="標楷體" w:hint="eastAsia"/>
                <w:position w:val="-20"/>
                <w:sz w:val="20"/>
              </w:rPr>
              <w:t>in Practice of Counseling and Psychotherapy</w:t>
            </w:r>
          </w:p>
        </w:tc>
        <w:tc>
          <w:tcPr>
            <w:tcW w:w="574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一</w:t>
            </w:r>
          </w:p>
        </w:tc>
        <w:tc>
          <w:tcPr>
            <w:tcW w:w="560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下</w:t>
            </w:r>
          </w:p>
        </w:tc>
        <w:tc>
          <w:tcPr>
            <w:tcW w:w="405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0400AD" w:rsidRDefault="005D4295" w:rsidP="005D429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</w:tr>
      <w:tr w:rsidR="005D4295" w:rsidRPr="000400AD" w:rsidTr="007607C2">
        <w:trPr>
          <w:cantSplit/>
          <w:trHeight w:val="510"/>
          <w:jc w:val="center"/>
        </w:trPr>
        <w:tc>
          <w:tcPr>
            <w:tcW w:w="5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0400AD">
              <w:rPr>
                <w:rFonts w:eastAsia="標楷體" w:hint="eastAsia"/>
                <w:sz w:val="20"/>
              </w:rPr>
              <w:t>諮商倫理與法規領域</w:t>
            </w:r>
          </w:p>
        </w:tc>
        <w:tc>
          <w:tcPr>
            <w:tcW w:w="2268" w:type="dxa"/>
            <w:vAlign w:val="center"/>
          </w:tcPr>
          <w:p w:rsidR="005D4295" w:rsidRPr="000400AD" w:rsidRDefault="005D4295" w:rsidP="005D4295">
            <w:pPr>
              <w:jc w:val="both"/>
              <w:rPr>
                <w:rFonts w:eastAsia="標楷體"/>
                <w:sz w:val="20"/>
              </w:rPr>
            </w:pPr>
            <w:r w:rsidRPr="000400AD">
              <w:rPr>
                <w:rFonts w:eastAsia="標楷體" w:hAnsi="標楷體" w:hint="eastAsia"/>
                <w:kern w:val="0"/>
                <w:sz w:val="20"/>
              </w:rPr>
              <w:t>諮商專業倫理與法規專題研究</w:t>
            </w:r>
          </w:p>
        </w:tc>
        <w:tc>
          <w:tcPr>
            <w:tcW w:w="2790" w:type="dxa"/>
            <w:vAlign w:val="center"/>
          </w:tcPr>
          <w:p w:rsidR="005D4295" w:rsidRPr="000400AD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 xml:space="preserve">Special Topics </w:t>
            </w:r>
            <w:r w:rsidRPr="000400AD">
              <w:rPr>
                <w:rFonts w:eastAsia="標楷體" w:hint="eastAsia"/>
                <w:position w:val="-20"/>
                <w:sz w:val="20"/>
              </w:rPr>
              <w:t xml:space="preserve">in </w:t>
            </w:r>
            <w:r w:rsidRPr="000400AD">
              <w:rPr>
                <w:rFonts w:eastAsia="標楷體"/>
                <w:position w:val="-20"/>
                <w:sz w:val="20"/>
              </w:rPr>
              <w:t xml:space="preserve">Ethics </w:t>
            </w:r>
            <w:r w:rsidRPr="000400AD">
              <w:rPr>
                <w:rFonts w:eastAsia="標楷體" w:hint="eastAsia"/>
                <w:position w:val="-20"/>
                <w:sz w:val="20"/>
              </w:rPr>
              <w:t xml:space="preserve">and Law of Professional Counseling </w:t>
            </w:r>
          </w:p>
        </w:tc>
        <w:tc>
          <w:tcPr>
            <w:tcW w:w="574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Ansi="標楷體" w:hint="eastAsia"/>
                <w:position w:val="-20"/>
                <w:sz w:val="20"/>
              </w:rPr>
              <w:t>一</w:t>
            </w:r>
          </w:p>
        </w:tc>
        <w:tc>
          <w:tcPr>
            <w:tcW w:w="560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position w:val="-20"/>
                <w:sz w:val="20"/>
              </w:rPr>
              <w:t>上</w:t>
            </w:r>
          </w:p>
        </w:tc>
        <w:tc>
          <w:tcPr>
            <w:tcW w:w="405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5D4295" w:rsidRPr="000400AD" w:rsidTr="007607C2">
        <w:trPr>
          <w:cantSplit/>
          <w:trHeight w:val="263"/>
          <w:jc w:val="center"/>
        </w:trPr>
        <w:tc>
          <w:tcPr>
            <w:tcW w:w="5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0400AD">
              <w:rPr>
                <w:rFonts w:eastAsia="標楷體" w:hint="eastAsia"/>
                <w:sz w:val="20"/>
              </w:rPr>
              <w:t>心理健康與變態心理學領域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4295" w:rsidRPr="000400AD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</w:rPr>
            </w:pPr>
            <w:r w:rsidRPr="000400AD">
              <w:rPr>
                <w:rFonts w:eastAsia="標楷體" w:hAnsi="標楷體"/>
                <w:kern w:val="0"/>
                <w:sz w:val="20"/>
              </w:rPr>
              <w:t>心理健康學</w:t>
            </w:r>
            <w:r w:rsidRPr="000400AD">
              <w:rPr>
                <w:rFonts w:eastAsia="標楷體" w:hAnsi="標楷體" w:hint="eastAsia"/>
                <w:kern w:val="0"/>
                <w:sz w:val="20"/>
              </w:rPr>
              <w:t>專題研究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 xml:space="preserve">Special Topics </w:t>
            </w:r>
            <w:r w:rsidRPr="000400AD">
              <w:rPr>
                <w:rFonts w:eastAsia="標楷體" w:hint="eastAsia"/>
                <w:position w:val="-20"/>
                <w:sz w:val="20"/>
              </w:rPr>
              <w:t>in Mental Health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一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Ansi="標楷體" w:hint="eastAsia"/>
                <w:position w:val="-20"/>
                <w:sz w:val="20"/>
              </w:rPr>
              <w:t>下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672" w:type="dxa"/>
            <w:vMerge w:val="restart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5D4295" w:rsidRPr="000400AD" w:rsidTr="007607C2">
        <w:trPr>
          <w:cantSplit/>
          <w:trHeight w:val="261"/>
          <w:jc w:val="center"/>
        </w:trPr>
        <w:tc>
          <w:tcPr>
            <w:tcW w:w="5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D4295" w:rsidRPr="000400AD" w:rsidRDefault="005D4295" w:rsidP="005D429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/>
                <w:kern w:val="0"/>
                <w:sz w:val="20"/>
              </w:rPr>
            </w:pPr>
            <w:r w:rsidRPr="000400AD">
              <w:rPr>
                <w:rFonts w:eastAsia="標楷體" w:hAnsi="標楷體" w:hint="eastAsia"/>
                <w:kern w:val="0"/>
                <w:sz w:val="20"/>
              </w:rPr>
              <w:t>心理病理學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int="eastAsia"/>
                <w:position w:val="-20"/>
                <w:sz w:val="20"/>
              </w:rPr>
              <w:t>Psychopathology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一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上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672" w:type="dxa"/>
            <w:vMerge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5D4295" w:rsidRPr="00C72ECB" w:rsidTr="007607C2">
        <w:trPr>
          <w:cantSplit/>
          <w:trHeight w:val="201"/>
          <w:jc w:val="center"/>
        </w:trPr>
        <w:tc>
          <w:tcPr>
            <w:tcW w:w="5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0400AD">
              <w:rPr>
                <w:rFonts w:eastAsia="標楷體" w:hint="eastAsia"/>
                <w:sz w:val="20"/>
              </w:rPr>
              <w:t>個案評估與心理衡鑑領域</w:t>
            </w:r>
          </w:p>
        </w:tc>
        <w:tc>
          <w:tcPr>
            <w:tcW w:w="2268" w:type="dxa"/>
            <w:vAlign w:val="center"/>
          </w:tcPr>
          <w:p w:rsidR="005D4295" w:rsidRPr="000400AD" w:rsidRDefault="005D4295" w:rsidP="005D4295">
            <w:pPr>
              <w:spacing w:line="240" w:lineRule="exact"/>
              <w:jc w:val="both"/>
              <w:rPr>
                <w:rFonts w:eastAsia="標楷體" w:hAnsi="標楷體"/>
                <w:kern w:val="0"/>
                <w:sz w:val="20"/>
              </w:rPr>
            </w:pPr>
            <w:r w:rsidRPr="000400AD">
              <w:rPr>
                <w:rFonts w:eastAsia="標楷體" w:hAnsi="標楷體"/>
                <w:kern w:val="0"/>
                <w:sz w:val="20"/>
              </w:rPr>
              <w:t>心理衡鑑</w:t>
            </w:r>
            <w:r w:rsidRPr="000400AD">
              <w:rPr>
                <w:rFonts w:eastAsia="標楷體" w:hAnsi="標楷體" w:hint="eastAsia"/>
                <w:kern w:val="0"/>
                <w:sz w:val="20"/>
              </w:rPr>
              <w:t>專題研究</w:t>
            </w:r>
          </w:p>
          <w:p w:rsidR="005D4295" w:rsidRPr="000400AD" w:rsidRDefault="005D4295" w:rsidP="005D4295">
            <w:pPr>
              <w:spacing w:line="240" w:lineRule="exact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2790" w:type="dxa"/>
            <w:vAlign w:val="center"/>
          </w:tcPr>
          <w:p w:rsidR="005D4295" w:rsidRPr="000400AD" w:rsidRDefault="005D4295" w:rsidP="005D4295">
            <w:pPr>
              <w:spacing w:line="0" w:lineRule="atLeast"/>
              <w:rPr>
                <w:rFonts w:eastAsia="標楷體"/>
                <w:b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 xml:space="preserve">Special Topics </w:t>
            </w:r>
            <w:r w:rsidRPr="000400AD">
              <w:rPr>
                <w:rFonts w:eastAsia="標楷體" w:hint="eastAsia"/>
                <w:position w:val="-20"/>
                <w:sz w:val="20"/>
              </w:rPr>
              <w:t>in Psychological Assessment</w:t>
            </w:r>
          </w:p>
        </w:tc>
        <w:tc>
          <w:tcPr>
            <w:tcW w:w="574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Ansi="標楷體" w:hint="eastAsia"/>
                <w:position w:val="-20"/>
                <w:sz w:val="20"/>
              </w:rPr>
              <w:t>二</w:t>
            </w:r>
          </w:p>
        </w:tc>
        <w:tc>
          <w:tcPr>
            <w:tcW w:w="560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Ansi="標楷體" w:hint="eastAsia"/>
                <w:position w:val="-20"/>
                <w:sz w:val="20"/>
              </w:rPr>
              <w:t>上</w:t>
            </w:r>
          </w:p>
        </w:tc>
        <w:tc>
          <w:tcPr>
            <w:tcW w:w="405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5D4295" w:rsidRPr="00C72ECB" w:rsidTr="007607C2">
        <w:trPr>
          <w:cantSplit/>
          <w:trHeight w:val="393"/>
          <w:jc w:val="center"/>
        </w:trPr>
        <w:tc>
          <w:tcPr>
            <w:tcW w:w="5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團體諮商與心理治療領域</w:t>
            </w:r>
          </w:p>
        </w:tc>
        <w:tc>
          <w:tcPr>
            <w:tcW w:w="2268" w:type="dxa"/>
            <w:vAlign w:val="center"/>
          </w:tcPr>
          <w:p w:rsidR="005D4295" w:rsidRPr="00C72ECB" w:rsidRDefault="005D4295" w:rsidP="005D4295">
            <w:pPr>
              <w:jc w:val="both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團體諮商及心理治療理論與技術專題研究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D4295" w:rsidRPr="00C72ECB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 xml:space="preserve">Special Topics </w:t>
            </w:r>
            <w:r w:rsidRPr="00C72ECB">
              <w:rPr>
                <w:rFonts w:eastAsia="標楷體" w:hint="eastAsia"/>
                <w:position w:val="-20"/>
                <w:sz w:val="20"/>
              </w:rPr>
              <w:t>in Theories and Techniques of Group Counseling</w:t>
            </w:r>
            <w:r w:rsidRPr="00C72ECB">
              <w:t xml:space="preserve"> </w:t>
            </w:r>
            <w:r w:rsidRPr="00C72ECB">
              <w:rPr>
                <w:rFonts w:eastAsia="標楷體"/>
                <w:position w:val="-20"/>
                <w:sz w:val="20"/>
              </w:rPr>
              <w:t>and Psychotherapy</w:t>
            </w:r>
            <w:r w:rsidRPr="00C72ECB">
              <w:rPr>
                <w:rFonts w:eastAsia="標楷體" w:hint="eastAsia"/>
                <w:position w:val="-20"/>
                <w:sz w:val="20"/>
              </w:rPr>
              <w:t xml:space="preserve"> 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Ansi="標楷體" w:hint="eastAsia"/>
                <w:position w:val="-20"/>
                <w:sz w:val="20"/>
              </w:rPr>
              <w:t>一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Ansi="標楷體" w:hint="eastAsia"/>
                <w:position w:val="-20"/>
                <w:sz w:val="20"/>
              </w:rPr>
              <w:t>下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672" w:type="dxa"/>
            <w:vMerge w:val="restart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5D4295" w:rsidRPr="00C72ECB" w:rsidTr="007607C2">
        <w:trPr>
          <w:cantSplit/>
          <w:trHeight w:val="392"/>
          <w:jc w:val="center"/>
        </w:trPr>
        <w:tc>
          <w:tcPr>
            <w:tcW w:w="5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5D4295" w:rsidRPr="00C72ECB" w:rsidRDefault="005D4295" w:rsidP="005D4295">
            <w:pPr>
              <w:jc w:val="both"/>
              <w:rPr>
                <w:rFonts w:eastAsia="標楷體" w:hAnsi="標楷體"/>
                <w:kern w:val="0"/>
                <w:sz w:val="20"/>
              </w:rPr>
            </w:pPr>
            <w:r w:rsidRPr="00C72ECB">
              <w:rPr>
                <w:rFonts w:eastAsia="標楷體" w:hAnsi="標楷體" w:hint="eastAsia"/>
                <w:kern w:val="0"/>
                <w:sz w:val="20"/>
              </w:rPr>
              <w:t>團體諮商與心理治療實務專題研究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D4295" w:rsidRPr="00C72ECB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int="eastAsia"/>
                <w:position w:val="-20"/>
                <w:sz w:val="20"/>
              </w:rPr>
              <w:t>Special Topics in Practice of Group Counseling</w:t>
            </w:r>
            <w:r w:rsidRPr="00C72ECB">
              <w:rPr>
                <w:rFonts w:eastAsia="標楷體"/>
                <w:position w:val="-20"/>
                <w:sz w:val="20"/>
              </w:rPr>
              <w:t xml:space="preserve"> and Psychotherapy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C72ECB">
              <w:rPr>
                <w:rFonts w:eastAsia="標楷體" w:hAnsi="標楷體" w:hint="eastAsia"/>
                <w:position w:val="-20"/>
                <w:sz w:val="20"/>
              </w:rPr>
              <w:t>二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C72ECB">
              <w:rPr>
                <w:rFonts w:eastAsia="標楷體" w:hAnsi="標楷體" w:hint="eastAsia"/>
                <w:position w:val="-20"/>
                <w:sz w:val="20"/>
              </w:rPr>
              <w:t>上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int="eastAsia"/>
                <w:position w:val="-20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int="eastAsia"/>
                <w:position w:val="-20"/>
                <w:sz w:val="20"/>
              </w:rPr>
              <w:t>3</w:t>
            </w:r>
          </w:p>
        </w:tc>
        <w:tc>
          <w:tcPr>
            <w:tcW w:w="672" w:type="dxa"/>
            <w:vMerge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5D4295" w:rsidRPr="00C72ECB" w:rsidTr="007607C2">
        <w:trPr>
          <w:cantSplit/>
          <w:trHeight w:val="300"/>
          <w:jc w:val="center"/>
        </w:trPr>
        <w:tc>
          <w:tcPr>
            <w:tcW w:w="5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諮商兼職</w:t>
            </w:r>
            <w:r w:rsidRPr="00C72ECB">
              <w:rPr>
                <w:rFonts w:eastAsia="標楷體" w:hint="eastAsia"/>
                <w:sz w:val="20"/>
              </w:rPr>
              <w:t>(</w:t>
            </w:r>
            <w:r w:rsidRPr="00C72ECB">
              <w:rPr>
                <w:rFonts w:eastAsia="標楷體" w:hint="eastAsia"/>
                <w:sz w:val="20"/>
              </w:rPr>
              <w:t>課程</w:t>
            </w:r>
            <w:r w:rsidRPr="00C72ECB">
              <w:rPr>
                <w:rFonts w:eastAsia="標楷體" w:hint="eastAsia"/>
                <w:sz w:val="20"/>
              </w:rPr>
              <w:t>)</w:t>
            </w:r>
            <w:r w:rsidRPr="00C72ECB">
              <w:rPr>
                <w:rFonts w:eastAsia="標楷體" w:hint="eastAsia"/>
                <w:sz w:val="20"/>
              </w:rPr>
              <w:t>實習領域</w:t>
            </w:r>
          </w:p>
        </w:tc>
        <w:tc>
          <w:tcPr>
            <w:tcW w:w="2268" w:type="dxa"/>
            <w:vAlign w:val="center"/>
          </w:tcPr>
          <w:p w:rsidR="005D4295" w:rsidRPr="00C72ECB" w:rsidRDefault="005D4295" w:rsidP="005D4295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C72ECB">
              <w:rPr>
                <w:rFonts w:eastAsia="標楷體" w:hAnsi="標楷體"/>
                <w:sz w:val="20"/>
              </w:rPr>
              <w:t>諮商實習</w:t>
            </w:r>
            <w:r w:rsidRPr="00C72ECB">
              <w:rPr>
                <w:rFonts w:eastAsia="標楷體" w:hAnsi="標楷體" w:hint="eastAsia"/>
                <w:sz w:val="20"/>
              </w:rPr>
              <w:t>(</w:t>
            </w:r>
            <w:r w:rsidRPr="00C72ECB">
              <w:rPr>
                <w:rFonts w:eastAsia="標楷體" w:hAnsi="標楷體" w:hint="eastAsia"/>
                <w:sz w:val="20"/>
              </w:rPr>
              <w:t>一</w:t>
            </w:r>
            <w:r w:rsidRPr="00C72ECB">
              <w:rPr>
                <w:rFonts w:eastAsia="標楷體" w:hAnsi="標楷體" w:hint="eastAsia"/>
                <w:sz w:val="20"/>
              </w:rPr>
              <w:t>)</w:t>
            </w:r>
          </w:p>
        </w:tc>
        <w:tc>
          <w:tcPr>
            <w:tcW w:w="2790" w:type="dxa"/>
            <w:vAlign w:val="center"/>
          </w:tcPr>
          <w:p w:rsidR="005D4295" w:rsidRPr="00C72ECB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>Practicum in Counseling</w:t>
            </w:r>
            <w:r w:rsidRPr="00C72ECB">
              <w:rPr>
                <w:rFonts w:eastAsia="標楷體" w:hint="eastAsia"/>
                <w:position w:val="-20"/>
                <w:sz w:val="20"/>
              </w:rPr>
              <w:t>(I)</w:t>
            </w:r>
          </w:p>
        </w:tc>
        <w:tc>
          <w:tcPr>
            <w:tcW w:w="574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Ansi="標楷體"/>
                <w:position w:val="-20"/>
                <w:sz w:val="20"/>
              </w:rPr>
              <w:t>二</w:t>
            </w:r>
          </w:p>
        </w:tc>
        <w:tc>
          <w:tcPr>
            <w:tcW w:w="560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Ansi="標楷體" w:hint="eastAsia"/>
                <w:position w:val="-20"/>
                <w:sz w:val="20"/>
              </w:rPr>
              <w:t>上</w:t>
            </w:r>
          </w:p>
        </w:tc>
        <w:tc>
          <w:tcPr>
            <w:tcW w:w="405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5D4295" w:rsidRPr="00C72ECB" w:rsidTr="007607C2">
        <w:trPr>
          <w:cantSplit/>
          <w:trHeight w:val="299"/>
          <w:jc w:val="center"/>
        </w:trPr>
        <w:tc>
          <w:tcPr>
            <w:tcW w:w="5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5D4295" w:rsidRPr="00C72ECB" w:rsidRDefault="005D4295" w:rsidP="005D4295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C72ECB">
              <w:rPr>
                <w:rFonts w:eastAsia="標楷體" w:hAnsi="標楷體"/>
                <w:sz w:val="20"/>
              </w:rPr>
              <w:t>諮商實習</w:t>
            </w:r>
            <w:r w:rsidRPr="00C72ECB">
              <w:rPr>
                <w:rFonts w:eastAsia="標楷體" w:hAnsi="標楷體" w:hint="eastAsia"/>
                <w:sz w:val="20"/>
              </w:rPr>
              <w:t>(</w:t>
            </w:r>
            <w:r w:rsidRPr="00C72ECB">
              <w:rPr>
                <w:rFonts w:eastAsia="標楷體" w:hAnsi="標楷體" w:hint="eastAsia"/>
                <w:sz w:val="20"/>
              </w:rPr>
              <w:t>二</w:t>
            </w:r>
            <w:r w:rsidRPr="00C72ECB">
              <w:rPr>
                <w:rFonts w:eastAsia="標楷體" w:hAnsi="標楷體" w:hint="eastAsia"/>
                <w:sz w:val="20"/>
              </w:rPr>
              <w:t>)</w:t>
            </w:r>
          </w:p>
        </w:tc>
        <w:tc>
          <w:tcPr>
            <w:tcW w:w="2790" w:type="dxa"/>
            <w:vAlign w:val="center"/>
          </w:tcPr>
          <w:p w:rsidR="005D4295" w:rsidRPr="00C72ECB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>Practicum in Counseling</w:t>
            </w:r>
            <w:r w:rsidRPr="00C72ECB">
              <w:rPr>
                <w:rFonts w:eastAsia="標楷體" w:hint="eastAsia"/>
                <w:position w:val="-20"/>
                <w:sz w:val="20"/>
              </w:rPr>
              <w:t>(II)</w:t>
            </w:r>
          </w:p>
        </w:tc>
        <w:tc>
          <w:tcPr>
            <w:tcW w:w="574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Ansi="標楷體"/>
                <w:position w:val="-20"/>
                <w:sz w:val="20"/>
              </w:rPr>
              <w:t>二</w:t>
            </w:r>
          </w:p>
        </w:tc>
        <w:tc>
          <w:tcPr>
            <w:tcW w:w="560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Ansi="標楷體"/>
                <w:position w:val="-20"/>
                <w:sz w:val="20"/>
              </w:rPr>
              <w:t>下</w:t>
            </w:r>
          </w:p>
        </w:tc>
        <w:tc>
          <w:tcPr>
            <w:tcW w:w="405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int="eastAsia"/>
                <w:position w:val="-20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5D4295" w:rsidRPr="00C72ECB" w:rsidTr="007607C2">
        <w:trPr>
          <w:cantSplit/>
          <w:trHeight w:val="351"/>
          <w:jc w:val="center"/>
        </w:trPr>
        <w:tc>
          <w:tcPr>
            <w:tcW w:w="5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C72ECB">
              <w:rPr>
                <w:rFonts w:eastAsia="標楷體"/>
                <w:sz w:val="20"/>
              </w:rPr>
              <w:t>其他領域</w:t>
            </w:r>
          </w:p>
        </w:tc>
        <w:tc>
          <w:tcPr>
            <w:tcW w:w="2268" w:type="dxa"/>
            <w:vMerge w:val="restart"/>
            <w:vAlign w:val="center"/>
          </w:tcPr>
          <w:p w:rsidR="005D4295" w:rsidRPr="00C72ECB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</w:rPr>
            </w:pPr>
            <w:r w:rsidRPr="00C72ECB">
              <w:rPr>
                <w:rFonts w:eastAsia="標楷體" w:hAnsi="標楷體" w:hint="eastAsia"/>
                <w:kern w:val="0"/>
                <w:sz w:val="20"/>
              </w:rPr>
              <w:t>諮商與心理治療實務</w:t>
            </w:r>
            <w:r w:rsidRPr="00C72ECB">
              <w:rPr>
                <w:rFonts w:eastAsia="標楷體" w:hAnsi="標楷體"/>
                <w:kern w:val="0"/>
                <w:sz w:val="20"/>
              </w:rPr>
              <w:t>專題</w:t>
            </w:r>
          </w:p>
        </w:tc>
        <w:tc>
          <w:tcPr>
            <w:tcW w:w="2790" w:type="dxa"/>
            <w:vMerge w:val="restart"/>
            <w:vAlign w:val="center"/>
          </w:tcPr>
          <w:p w:rsidR="005D4295" w:rsidRPr="00C72ECB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 xml:space="preserve">Special Topics </w:t>
            </w:r>
            <w:r w:rsidRPr="00C72ECB">
              <w:rPr>
                <w:rFonts w:eastAsia="標楷體" w:hint="eastAsia"/>
                <w:position w:val="-20"/>
                <w:sz w:val="20"/>
              </w:rPr>
              <w:t>in Practice of Counseling and Psychotherapy</w:t>
            </w:r>
          </w:p>
        </w:tc>
        <w:tc>
          <w:tcPr>
            <w:tcW w:w="574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Ansi="標楷體" w:hint="eastAsia"/>
                <w:position w:val="-20"/>
                <w:sz w:val="20"/>
              </w:rPr>
              <w:t>一、</w:t>
            </w:r>
            <w:r w:rsidRPr="00C72ECB">
              <w:rPr>
                <w:rFonts w:eastAsia="標楷體" w:hAnsi="標楷體"/>
                <w:position w:val="-20"/>
                <w:sz w:val="20"/>
              </w:rPr>
              <w:t>二</w:t>
            </w:r>
          </w:p>
        </w:tc>
        <w:tc>
          <w:tcPr>
            <w:tcW w:w="560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Ansi="標楷體" w:hint="eastAsia"/>
                <w:position w:val="-20"/>
                <w:sz w:val="20"/>
              </w:rPr>
              <w:t>上</w:t>
            </w:r>
          </w:p>
        </w:tc>
        <w:tc>
          <w:tcPr>
            <w:tcW w:w="405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D4295" w:rsidRPr="00C72ECB" w:rsidRDefault="005D4295" w:rsidP="005D4295">
            <w:pPr>
              <w:jc w:val="both"/>
              <w:rPr>
                <w:rFonts w:eastAsia="標楷體" w:hAnsi="標楷體"/>
                <w:sz w:val="20"/>
              </w:rPr>
            </w:pPr>
          </w:p>
        </w:tc>
        <w:tc>
          <w:tcPr>
            <w:tcW w:w="1623" w:type="dxa"/>
            <w:vMerge w:val="restart"/>
            <w:tcBorders>
              <w:righ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eastAsia="標楷體" w:hint="eastAsia"/>
                <w:sz w:val="16"/>
                <w:szCs w:val="16"/>
              </w:rPr>
              <w:t>實用型課程</w:t>
            </w:r>
          </w:p>
        </w:tc>
      </w:tr>
      <w:tr w:rsidR="005D4295" w:rsidRPr="00C72ECB" w:rsidTr="007607C2">
        <w:trPr>
          <w:cantSplit/>
          <w:trHeight w:val="351"/>
          <w:jc w:val="center"/>
        </w:trPr>
        <w:tc>
          <w:tcPr>
            <w:tcW w:w="5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D4295" w:rsidRPr="00C72ECB" w:rsidRDefault="005D4295" w:rsidP="005D4295">
            <w:pPr>
              <w:autoSpaceDE w:val="0"/>
              <w:autoSpaceDN w:val="0"/>
              <w:adjustRightInd w:val="0"/>
              <w:rPr>
                <w:rFonts w:eastAsia="標楷體" w:hAnsi="標楷體"/>
                <w:kern w:val="0"/>
                <w:sz w:val="20"/>
              </w:rPr>
            </w:pPr>
          </w:p>
        </w:tc>
        <w:tc>
          <w:tcPr>
            <w:tcW w:w="2790" w:type="dxa"/>
            <w:vMerge/>
            <w:vAlign w:val="center"/>
          </w:tcPr>
          <w:p w:rsidR="005D4295" w:rsidRPr="00C72ECB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574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Ansi="標楷體"/>
                <w:position w:val="-20"/>
                <w:sz w:val="20"/>
              </w:rPr>
              <w:t>一、二</w:t>
            </w:r>
          </w:p>
        </w:tc>
        <w:tc>
          <w:tcPr>
            <w:tcW w:w="560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Ansi="標楷體"/>
                <w:position w:val="-20"/>
                <w:sz w:val="20"/>
              </w:rPr>
              <w:t>下</w:t>
            </w:r>
          </w:p>
        </w:tc>
        <w:tc>
          <w:tcPr>
            <w:tcW w:w="405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D4295" w:rsidRPr="00C72ECB" w:rsidRDefault="005D4295" w:rsidP="005D4295">
            <w:pPr>
              <w:jc w:val="both"/>
              <w:rPr>
                <w:rFonts w:eastAsia="標楷體" w:hAnsi="標楷體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5D4295" w:rsidRPr="00C72ECB" w:rsidTr="007607C2">
        <w:trPr>
          <w:cantSplit/>
          <w:trHeight w:val="3023"/>
          <w:jc w:val="center"/>
        </w:trPr>
        <w:tc>
          <w:tcPr>
            <w:tcW w:w="5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836" w:type="dxa"/>
            <w:gridSpan w:val="7"/>
            <w:tcBorders>
              <w:bottom w:val="single" w:sz="12" w:space="0" w:color="auto"/>
            </w:tcBorders>
          </w:tcPr>
          <w:p w:rsidR="005D4295" w:rsidRPr="00B74B78" w:rsidRDefault="005D4295" w:rsidP="005D4295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B74B78">
              <w:rPr>
                <w:rFonts w:eastAsia="標楷體" w:hAnsi="標楷體"/>
                <w:sz w:val="20"/>
              </w:rPr>
              <w:t>創傷與危機處理</w:t>
            </w:r>
            <w:r w:rsidRPr="00B74B78">
              <w:rPr>
                <w:rFonts w:eastAsia="標楷體"/>
                <w:sz w:val="20"/>
              </w:rPr>
              <w:t xml:space="preserve"> Trauma and Crisis Intervention</w:t>
            </w:r>
          </w:p>
          <w:p w:rsidR="005D4295" w:rsidRPr="00B74B78" w:rsidRDefault="005D4295" w:rsidP="005D4295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B74B78">
              <w:rPr>
                <w:rFonts w:eastAsia="標楷體" w:hAnsi="標楷體"/>
                <w:sz w:val="20"/>
              </w:rPr>
              <w:t>表達性藝術治療</w:t>
            </w:r>
            <w:r w:rsidRPr="00B74B78">
              <w:rPr>
                <w:rFonts w:eastAsia="標楷體"/>
                <w:sz w:val="20"/>
              </w:rPr>
              <w:t xml:space="preserve">Expressive Arts Therapy </w:t>
            </w:r>
          </w:p>
          <w:p w:rsidR="005D4295" w:rsidRPr="00B74B78" w:rsidRDefault="005D4295" w:rsidP="005D4295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B74B78">
              <w:rPr>
                <w:rFonts w:eastAsia="標楷體" w:hAnsi="標楷體"/>
                <w:sz w:val="20"/>
              </w:rPr>
              <w:t>家庭與婚姻諮商</w:t>
            </w:r>
            <w:r w:rsidRPr="00B74B78">
              <w:rPr>
                <w:rFonts w:eastAsia="標楷體" w:hAnsi="標楷體" w:hint="eastAsia"/>
                <w:sz w:val="20"/>
              </w:rPr>
              <w:t>專題</w:t>
            </w:r>
            <w:r w:rsidRPr="00B74B78">
              <w:rPr>
                <w:rFonts w:eastAsia="標楷體"/>
                <w:sz w:val="20"/>
              </w:rPr>
              <w:t xml:space="preserve"> </w:t>
            </w:r>
            <w:r w:rsidRPr="00B74B78">
              <w:rPr>
                <w:rFonts w:eastAsia="標楷體" w:hint="eastAsia"/>
                <w:sz w:val="20"/>
              </w:rPr>
              <w:t xml:space="preserve">Special Topics in </w:t>
            </w:r>
            <w:r w:rsidRPr="00B74B78">
              <w:rPr>
                <w:rFonts w:eastAsia="標楷體"/>
                <w:sz w:val="20"/>
              </w:rPr>
              <w:t>Family and Marriage</w:t>
            </w:r>
            <w:r w:rsidRPr="00B74B78">
              <w:rPr>
                <w:rFonts w:eastAsia="標楷體" w:hint="eastAsia"/>
                <w:sz w:val="20"/>
              </w:rPr>
              <w:t xml:space="preserve"> </w:t>
            </w:r>
            <w:r w:rsidRPr="00B74B78">
              <w:rPr>
                <w:rFonts w:eastAsia="標楷體"/>
                <w:sz w:val="20"/>
              </w:rPr>
              <w:t>Counseling</w:t>
            </w:r>
          </w:p>
          <w:p w:rsidR="005D4295" w:rsidRPr="00B74B78" w:rsidRDefault="005D4295" w:rsidP="005D4295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B74B78">
              <w:rPr>
                <w:rFonts w:eastAsia="標楷體" w:hAnsi="標楷體"/>
                <w:sz w:val="20"/>
              </w:rPr>
              <w:t>多元文化諮商議題</w:t>
            </w:r>
            <w:r w:rsidRPr="00B74B78">
              <w:rPr>
                <w:rFonts w:eastAsia="標楷體"/>
                <w:sz w:val="20"/>
              </w:rPr>
              <w:t xml:space="preserve"> Issues in Multicultural Counseling</w:t>
            </w:r>
          </w:p>
          <w:p w:rsidR="005D4295" w:rsidRPr="00B74B78" w:rsidRDefault="005D4295" w:rsidP="005D4295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B74B78">
              <w:rPr>
                <w:rFonts w:eastAsia="標楷體" w:hAnsi="標楷體"/>
                <w:sz w:val="20"/>
              </w:rPr>
              <w:t>特殊兒童心理諮商</w:t>
            </w:r>
            <w:r w:rsidRPr="00B74B78">
              <w:rPr>
                <w:rFonts w:eastAsia="標楷體" w:hAnsi="標楷體" w:hint="eastAsia"/>
                <w:sz w:val="20"/>
              </w:rPr>
              <w:t>專題</w:t>
            </w:r>
            <w:r w:rsidRPr="00B74B78">
              <w:rPr>
                <w:rFonts w:eastAsia="標楷體"/>
                <w:sz w:val="20"/>
              </w:rPr>
              <w:t xml:space="preserve">  </w:t>
            </w:r>
            <w:r w:rsidRPr="00B74B78">
              <w:rPr>
                <w:rFonts w:eastAsia="標楷體" w:hint="eastAsia"/>
                <w:sz w:val="20"/>
              </w:rPr>
              <w:t xml:space="preserve">Special Topics in </w:t>
            </w:r>
            <w:r w:rsidRPr="00B74B78">
              <w:rPr>
                <w:rFonts w:eastAsia="標楷體"/>
                <w:sz w:val="20"/>
              </w:rPr>
              <w:t>Counseling Exceptional Children</w:t>
            </w:r>
          </w:p>
          <w:p w:rsidR="005D4295" w:rsidRPr="00B74B78" w:rsidRDefault="005D4295" w:rsidP="005D4295">
            <w:pPr>
              <w:spacing w:line="320" w:lineRule="exact"/>
              <w:jc w:val="both"/>
              <w:rPr>
                <w:rFonts w:eastAsia="標楷體" w:hAnsi="標楷體"/>
                <w:sz w:val="20"/>
              </w:rPr>
            </w:pPr>
            <w:r w:rsidRPr="00B74B78">
              <w:rPr>
                <w:rFonts w:eastAsia="標楷體" w:hAnsi="標楷體" w:hint="eastAsia"/>
                <w:sz w:val="20"/>
              </w:rPr>
              <w:t>生涯諮商與輔導</w:t>
            </w:r>
            <w:r w:rsidRPr="00B74B78">
              <w:rPr>
                <w:rFonts w:eastAsia="標楷體" w:hAnsi="標楷體"/>
                <w:sz w:val="20"/>
              </w:rPr>
              <w:t>Career Counseling and Guidance</w:t>
            </w:r>
          </w:p>
          <w:p w:rsidR="005D4295" w:rsidRPr="00B74B78" w:rsidRDefault="005D4295" w:rsidP="005D4295">
            <w:pPr>
              <w:spacing w:line="320" w:lineRule="exact"/>
              <w:jc w:val="both"/>
              <w:rPr>
                <w:rFonts w:eastAsia="標楷體" w:hAnsi="標楷體"/>
                <w:sz w:val="20"/>
              </w:rPr>
            </w:pPr>
            <w:r w:rsidRPr="00B74B78">
              <w:rPr>
                <w:rFonts w:eastAsia="標楷體" w:hAnsi="標楷體" w:hint="eastAsia"/>
                <w:sz w:val="20"/>
              </w:rPr>
              <w:t>後現代取向諮商專題</w:t>
            </w:r>
            <w:r w:rsidRPr="00B74B78">
              <w:rPr>
                <w:rFonts w:eastAsia="標楷體" w:hAnsi="標楷體" w:hint="eastAsia"/>
                <w:sz w:val="20"/>
              </w:rPr>
              <w:t xml:space="preserve"> </w:t>
            </w:r>
            <w:r w:rsidRPr="00B74B78">
              <w:rPr>
                <w:rFonts w:eastAsia="標楷體" w:hAnsi="標楷體"/>
                <w:sz w:val="20"/>
              </w:rPr>
              <w:t>Post-modern Approaches in Therapy</w:t>
            </w:r>
          </w:p>
          <w:p w:rsidR="005D4295" w:rsidRDefault="005D4295" w:rsidP="005D4295">
            <w:pPr>
              <w:spacing w:line="320" w:lineRule="exact"/>
              <w:jc w:val="both"/>
              <w:rPr>
                <w:rFonts w:eastAsia="標楷體" w:hAnsi="標楷體"/>
                <w:sz w:val="20"/>
              </w:rPr>
            </w:pPr>
            <w:r w:rsidRPr="001A582F">
              <w:rPr>
                <w:rFonts w:eastAsia="標楷體" w:hAnsi="標楷體" w:hint="eastAsia"/>
                <w:sz w:val="20"/>
              </w:rPr>
              <w:t>悲傷輔導與失落關懷專題</w:t>
            </w:r>
            <w:r w:rsidRPr="001A582F">
              <w:rPr>
                <w:rFonts w:eastAsia="標楷體"/>
                <w:sz w:val="20"/>
              </w:rPr>
              <w:t>Topics in Loss and Grief Counseling</w:t>
            </w:r>
          </w:p>
          <w:p w:rsidR="005D4295" w:rsidRPr="009C6CDE" w:rsidRDefault="005D4295" w:rsidP="005D4295">
            <w:pPr>
              <w:spacing w:line="320" w:lineRule="exact"/>
              <w:jc w:val="both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動力取向心理治療</w:t>
            </w:r>
            <w:r w:rsidRPr="009C6CDE">
              <w:rPr>
                <w:rFonts w:eastAsia="標楷體" w:hAnsi="標楷體"/>
                <w:sz w:val="20"/>
              </w:rPr>
              <w:t>Psychodynamic Psychotherapy</w:t>
            </w:r>
          </w:p>
          <w:p w:rsidR="005D4295" w:rsidRDefault="005D4295" w:rsidP="005D4295">
            <w:pPr>
              <w:spacing w:line="320" w:lineRule="exact"/>
              <w:jc w:val="both"/>
              <w:rPr>
                <w:rFonts w:eastAsia="標楷體" w:hAnsi="標楷體"/>
                <w:sz w:val="20"/>
              </w:rPr>
            </w:pPr>
            <w:r w:rsidRPr="00337E32">
              <w:rPr>
                <w:rFonts w:eastAsia="標楷體" w:hAnsi="標楷體" w:hint="eastAsia"/>
                <w:sz w:val="20"/>
              </w:rPr>
              <w:t>自體心理學專題研究</w:t>
            </w:r>
            <w:r w:rsidRPr="00B74B78">
              <w:rPr>
                <w:rFonts w:eastAsia="標楷體" w:hAnsi="標楷體" w:hint="eastAsia"/>
                <w:sz w:val="20"/>
              </w:rPr>
              <w:t>Special</w:t>
            </w:r>
            <w:r>
              <w:rPr>
                <w:rFonts w:eastAsia="標楷體" w:hAnsi="標楷體"/>
                <w:sz w:val="20"/>
              </w:rPr>
              <w:t xml:space="preserve"> </w:t>
            </w:r>
            <w:r w:rsidRPr="00337E32">
              <w:rPr>
                <w:rFonts w:eastAsia="標楷體" w:hAnsi="標楷體" w:hint="eastAsia"/>
                <w:sz w:val="20"/>
              </w:rPr>
              <w:t>Topics in Self Psychology</w:t>
            </w:r>
          </w:p>
          <w:p w:rsidR="005D4295" w:rsidRDefault="005D4295" w:rsidP="005D4295">
            <w:pPr>
              <w:spacing w:line="320" w:lineRule="exact"/>
              <w:jc w:val="both"/>
              <w:rPr>
                <w:rFonts w:eastAsia="標楷體" w:hAnsi="標楷體"/>
                <w:sz w:val="20"/>
              </w:rPr>
            </w:pPr>
            <w:r w:rsidRPr="003658BD">
              <w:rPr>
                <w:rFonts w:eastAsia="標楷體" w:hAnsi="標楷體"/>
                <w:sz w:val="20"/>
              </w:rPr>
              <w:t>學校與社區心理學專題研究</w:t>
            </w:r>
            <w:r w:rsidRPr="00B74B78">
              <w:rPr>
                <w:rFonts w:eastAsia="標楷體" w:hAnsi="標楷體" w:hint="eastAsia"/>
                <w:sz w:val="20"/>
              </w:rPr>
              <w:t>Special</w:t>
            </w:r>
            <w:r>
              <w:rPr>
                <w:rFonts w:eastAsia="標楷體" w:hAnsi="標楷體"/>
                <w:sz w:val="20"/>
              </w:rPr>
              <w:t xml:space="preserve"> </w:t>
            </w:r>
            <w:r w:rsidRPr="003658BD">
              <w:rPr>
                <w:rFonts w:eastAsia="標楷體" w:hAnsi="標楷體"/>
                <w:sz w:val="20"/>
              </w:rPr>
              <w:t>Topics in School and Community Psychology</w:t>
            </w:r>
          </w:p>
          <w:p w:rsidR="00042206" w:rsidRPr="00B74B78" w:rsidRDefault="00042206" w:rsidP="00042206">
            <w:pPr>
              <w:spacing w:line="320" w:lineRule="exact"/>
              <w:jc w:val="both"/>
              <w:rPr>
                <w:rFonts w:eastAsia="標楷體" w:hAnsi="標楷體"/>
                <w:sz w:val="20"/>
              </w:rPr>
            </w:pPr>
            <w:r w:rsidRPr="00042206">
              <w:rPr>
                <w:rFonts w:eastAsia="標楷體" w:hAnsi="標楷體" w:hint="eastAsia"/>
                <w:sz w:val="20"/>
              </w:rPr>
              <w:t>焦慮症的發展、過程和治療</w:t>
            </w:r>
            <w:r w:rsidRPr="00042206">
              <w:rPr>
                <w:rFonts w:eastAsia="標楷體" w:hAnsi="標楷體" w:hint="eastAsia"/>
                <w:sz w:val="20"/>
              </w:rPr>
              <w:t>the Development, Course, and Treatment of Anxiety Disorders</w:t>
            </w:r>
          </w:p>
        </w:tc>
        <w:tc>
          <w:tcPr>
            <w:tcW w:w="16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16"/>
                <w:szCs w:val="16"/>
              </w:rPr>
              <w:t>實用型課程</w:t>
            </w:r>
          </w:p>
        </w:tc>
      </w:tr>
      <w:tr w:rsidR="005D4295" w:rsidRPr="00C72ECB" w:rsidTr="007607C2">
        <w:trPr>
          <w:cantSplit/>
          <w:trHeight w:val="510"/>
          <w:jc w:val="center"/>
        </w:trPr>
        <w:tc>
          <w:tcPr>
            <w:tcW w:w="587" w:type="dxa"/>
            <w:vMerge w:val="restart"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臨床</w:t>
            </w:r>
          </w:p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心理</w:t>
            </w:r>
          </w:p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學組</w:t>
            </w:r>
          </w:p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必修</w:t>
            </w:r>
          </w:p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4</w:t>
            </w:r>
            <w:r w:rsidRPr="00C72ECB">
              <w:rPr>
                <w:rFonts w:eastAsia="標楷體" w:hint="eastAsia"/>
                <w:sz w:val="20"/>
              </w:rPr>
              <w:t>學</w:t>
            </w:r>
          </w:p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854" w:type="dxa"/>
            <w:vMerge w:val="restart"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C72ECB">
              <w:rPr>
                <w:rFonts w:eastAsia="標楷體" w:hint="eastAsia"/>
                <w:color w:val="000000"/>
                <w:sz w:val="20"/>
              </w:rPr>
              <w:t>臨床心理方法論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95" w:rsidRPr="00C72ECB" w:rsidRDefault="005D4295" w:rsidP="005D4295">
            <w:pPr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C72ECB">
              <w:rPr>
                <w:rFonts w:eastAsia="標楷體" w:hAnsi="標楷體" w:hint="eastAsia"/>
                <w:color w:val="000000"/>
                <w:sz w:val="20"/>
              </w:rPr>
              <w:t>臨床心理專題研究</w:t>
            </w:r>
            <w:r>
              <w:rPr>
                <w:rFonts w:eastAsia="標楷體" w:hAnsi="標楷體"/>
                <w:color w:val="000000"/>
                <w:sz w:val="20"/>
              </w:rPr>
              <w:t>(</w:t>
            </w:r>
            <w:r w:rsidRPr="00C72ECB">
              <w:rPr>
                <w:rFonts w:eastAsia="標楷體" w:hAnsi="標楷體"/>
                <w:color w:val="000000"/>
                <w:sz w:val="20"/>
              </w:rPr>
              <w:t>一</w:t>
            </w:r>
            <w:r>
              <w:rPr>
                <w:rFonts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2790" w:type="dxa"/>
            <w:vAlign w:val="center"/>
          </w:tcPr>
          <w:p w:rsidR="005D4295" w:rsidRPr="00C72ECB" w:rsidRDefault="005D4295" w:rsidP="005D4295">
            <w:pPr>
              <w:spacing w:line="0" w:lineRule="atLeast"/>
              <w:rPr>
                <w:rFonts w:eastAsia="標楷體"/>
                <w:color w:val="000000"/>
                <w:position w:val="-20"/>
                <w:sz w:val="20"/>
              </w:rPr>
            </w:pPr>
            <w:r w:rsidRPr="00C72ECB">
              <w:rPr>
                <w:rFonts w:eastAsia="標楷體" w:hint="eastAsia"/>
                <w:color w:val="000000"/>
                <w:position w:val="-20"/>
                <w:sz w:val="20"/>
              </w:rPr>
              <w:t xml:space="preserve">Research Topics in Clinical Psychology </w:t>
            </w:r>
            <w:r w:rsidRPr="00C72ECB">
              <w:rPr>
                <w:rFonts w:ascii="標楷體" w:eastAsia="標楷體" w:hAnsi="標楷體" w:hint="eastAsia"/>
                <w:color w:val="000000"/>
                <w:position w:val="-20"/>
                <w:sz w:val="20"/>
              </w:rPr>
              <w:t>Ⅰ</w:t>
            </w:r>
          </w:p>
        </w:tc>
        <w:tc>
          <w:tcPr>
            <w:tcW w:w="574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color w:val="000000"/>
                <w:position w:val="-20"/>
                <w:sz w:val="20"/>
              </w:rPr>
            </w:pPr>
            <w:r w:rsidRPr="00C72ECB">
              <w:rPr>
                <w:rFonts w:eastAsia="標楷體" w:hAnsi="標楷體"/>
                <w:color w:val="000000"/>
                <w:position w:val="-20"/>
                <w:sz w:val="20"/>
              </w:rPr>
              <w:t>一</w:t>
            </w:r>
          </w:p>
        </w:tc>
        <w:tc>
          <w:tcPr>
            <w:tcW w:w="560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color w:val="000000"/>
                <w:position w:val="-20"/>
                <w:sz w:val="20"/>
              </w:rPr>
            </w:pPr>
            <w:r w:rsidRPr="00C72ECB">
              <w:rPr>
                <w:rFonts w:eastAsia="標楷體" w:hAnsi="標楷體"/>
                <w:color w:val="000000"/>
                <w:position w:val="-20"/>
                <w:sz w:val="20"/>
              </w:rPr>
              <w:t>上</w:t>
            </w:r>
          </w:p>
        </w:tc>
        <w:tc>
          <w:tcPr>
            <w:tcW w:w="405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color w:val="000000"/>
                <w:position w:val="-20"/>
                <w:sz w:val="20"/>
              </w:rPr>
            </w:pPr>
            <w:r w:rsidRPr="00C72ECB">
              <w:rPr>
                <w:rFonts w:eastAsia="標楷體"/>
                <w:color w:val="000000"/>
                <w:position w:val="-20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color w:val="000000"/>
                <w:position w:val="-20"/>
                <w:sz w:val="20"/>
              </w:rPr>
            </w:pPr>
          </w:p>
        </w:tc>
        <w:tc>
          <w:tcPr>
            <w:tcW w:w="672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color w:val="000000"/>
                <w:position w:val="-20"/>
                <w:sz w:val="20"/>
              </w:rPr>
            </w:pPr>
            <w:r w:rsidRPr="00C72ECB">
              <w:rPr>
                <w:rFonts w:eastAsia="標楷體" w:hint="eastAsia"/>
                <w:color w:val="000000"/>
                <w:position w:val="-20"/>
                <w:sz w:val="20"/>
              </w:rPr>
              <w:t>2</w:t>
            </w:r>
          </w:p>
        </w:tc>
        <w:tc>
          <w:tcPr>
            <w:tcW w:w="1623" w:type="dxa"/>
            <w:vMerge w:val="restart"/>
            <w:tcBorders>
              <w:righ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16"/>
                <w:szCs w:val="16"/>
              </w:rPr>
              <w:t>實用型課程</w:t>
            </w:r>
          </w:p>
        </w:tc>
      </w:tr>
      <w:tr w:rsidR="005D4295" w:rsidRPr="00C72ECB" w:rsidTr="007607C2">
        <w:trPr>
          <w:cantSplit/>
          <w:trHeight w:val="510"/>
          <w:jc w:val="center"/>
        </w:trPr>
        <w:tc>
          <w:tcPr>
            <w:tcW w:w="587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95" w:rsidRPr="00C72ECB" w:rsidRDefault="005D4295" w:rsidP="005D4295">
            <w:pPr>
              <w:jc w:val="both"/>
              <w:rPr>
                <w:rFonts w:eastAsia="標楷體" w:hAnsi="標楷體"/>
                <w:sz w:val="20"/>
              </w:rPr>
            </w:pPr>
            <w:r w:rsidRPr="00C72ECB">
              <w:rPr>
                <w:rFonts w:eastAsia="標楷體" w:hAnsi="標楷體" w:hint="eastAsia"/>
                <w:sz w:val="22"/>
              </w:rPr>
              <w:t>臨床心理專題研究</w:t>
            </w:r>
            <w:r>
              <w:rPr>
                <w:rFonts w:eastAsia="標楷體" w:hAnsi="標楷體"/>
                <w:color w:val="000000"/>
                <w:sz w:val="20"/>
              </w:rPr>
              <w:t>(</w:t>
            </w:r>
            <w:r>
              <w:rPr>
                <w:rFonts w:eastAsia="標楷體" w:hAnsi="標楷體" w:hint="eastAsia"/>
                <w:color w:val="000000"/>
                <w:sz w:val="20"/>
              </w:rPr>
              <w:t>二</w:t>
            </w:r>
            <w:r>
              <w:rPr>
                <w:rFonts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2790" w:type="dxa"/>
            <w:vAlign w:val="center"/>
          </w:tcPr>
          <w:p w:rsidR="005D4295" w:rsidRPr="00C72ECB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int="eastAsia"/>
                <w:position w:val="-20"/>
                <w:sz w:val="20"/>
              </w:rPr>
              <w:t xml:space="preserve">Research Topics in Clinical Psychology </w:t>
            </w:r>
            <w:r w:rsidRPr="00C72ECB">
              <w:rPr>
                <w:rFonts w:eastAsia="標楷體" w:hint="eastAsia"/>
                <w:position w:val="-20"/>
                <w:sz w:val="20"/>
              </w:rPr>
              <w:t>Ⅱ</w:t>
            </w:r>
          </w:p>
        </w:tc>
        <w:tc>
          <w:tcPr>
            <w:tcW w:w="574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C72ECB">
              <w:rPr>
                <w:rFonts w:eastAsia="標楷體" w:hAnsi="標楷體"/>
                <w:position w:val="-20"/>
                <w:sz w:val="20"/>
              </w:rPr>
              <w:t>一</w:t>
            </w:r>
          </w:p>
        </w:tc>
        <w:tc>
          <w:tcPr>
            <w:tcW w:w="560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C72ECB">
              <w:rPr>
                <w:rFonts w:eastAsia="標楷體" w:hAnsi="標楷體"/>
                <w:position w:val="-20"/>
                <w:sz w:val="20"/>
              </w:rPr>
              <w:t>下</w:t>
            </w:r>
          </w:p>
        </w:tc>
        <w:tc>
          <w:tcPr>
            <w:tcW w:w="405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672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int="eastAsia"/>
                <w:color w:val="000000"/>
                <w:position w:val="-20"/>
                <w:sz w:val="20"/>
              </w:rPr>
              <w:t>2</w:t>
            </w: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D4295" w:rsidRPr="00C72ECB" w:rsidTr="007607C2">
        <w:trPr>
          <w:cantSplit/>
          <w:trHeight w:val="510"/>
          <w:jc w:val="center"/>
        </w:trPr>
        <w:tc>
          <w:tcPr>
            <w:tcW w:w="587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95" w:rsidRPr="00C72ECB" w:rsidRDefault="005D4295" w:rsidP="005D4295">
            <w:pPr>
              <w:jc w:val="both"/>
              <w:rPr>
                <w:rFonts w:eastAsia="標楷體" w:hAnsi="標楷體"/>
                <w:sz w:val="20"/>
              </w:rPr>
            </w:pPr>
            <w:r w:rsidRPr="00C72ECB">
              <w:rPr>
                <w:rFonts w:eastAsia="標楷體" w:hAnsi="標楷體" w:hint="eastAsia"/>
                <w:sz w:val="20"/>
              </w:rPr>
              <w:t>臨床心理專題研究</w:t>
            </w:r>
            <w:r>
              <w:rPr>
                <w:rFonts w:eastAsia="標楷體" w:hAnsi="標楷體"/>
                <w:color w:val="000000"/>
                <w:sz w:val="20"/>
              </w:rPr>
              <w:t>(</w:t>
            </w:r>
            <w:r>
              <w:rPr>
                <w:rFonts w:eastAsia="標楷體" w:hAnsi="標楷體"/>
                <w:color w:val="000000"/>
                <w:sz w:val="20"/>
              </w:rPr>
              <w:t>三</w:t>
            </w:r>
            <w:r>
              <w:rPr>
                <w:rFonts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2790" w:type="dxa"/>
            <w:vAlign w:val="center"/>
          </w:tcPr>
          <w:p w:rsidR="005D4295" w:rsidRPr="00C72ECB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int="eastAsia"/>
                <w:position w:val="-20"/>
                <w:sz w:val="20"/>
              </w:rPr>
              <w:t xml:space="preserve">Research Topics in Clinical Psychology </w:t>
            </w:r>
            <w:r w:rsidRPr="00C72ECB">
              <w:rPr>
                <w:rFonts w:ascii="標楷體" w:eastAsia="標楷體" w:hAnsi="標楷體" w:hint="eastAsia"/>
                <w:position w:val="-20"/>
                <w:sz w:val="20"/>
              </w:rPr>
              <w:t>Ⅲ</w:t>
            </w:r>
          </w:p>
        </w:tc>
        <w:tc>
          <w:tcPr>
            <w:tcW w:w="574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C72ECB">
              <w:rPr>
                <w:rFonts w:eastAsia="標楷體" w:hAnsi="標楷體"/>
                <w:position w:val="-20"/>
                <w:sz w:val="20"/>
              </w:rPr>
              <w:t>二</w:t>
            </w:r>
          </w:p>
        </w:tc>
        <w:tc>
          <w:tcPr>
            <w:tcW w:w="560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C72ECB">
              <w:rPr>
                <w:rFonts w:eastAsia="標楷體" w:hAnsi="標楷體"/>
                <w:position w:val="-20"/>
                <w:sz w:val="20"/>
              </w:rPr>
              <w:t>上</w:t>
            </w:r>
          </w:p>
        </w:tc>
        <w:tc>
          <w:tcPr>
            <w:tcW w:w="405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672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int="eastAsia"/>
                <w:color w:val="000000"/>
                <w:position w:val="-20"/>
                <w:sz w:val="20"/>
              </w:rPr>
              <w:t>2</w:t>
            </w: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D4295" w:rsidRPr="00C72ECB" w:rsidTr="007607C2">
        <w:trPr>
          <w:cantSplit/>
          <w:trHeight w:val="510"/>
          <w:jc w:val="center"/>
        </w:trPr>
        <w:tc>
          <w:tcPr>
            <w:tcW w:w="587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95" w:rsidRPr="00C72ECB" w:rsidRDefault="005D4295" w:rsidP="005D4295">
            <w:pPr>
              <w:jc w:val="both"/>
              <w:rPr>
                <w:rFonts w:eastAsia="標楷體" w:hAnsi="標楷體"/>
                <w:sz w:val="20"/>
              </w:rPr>
            </w:pPr>
            <w:r w:rsidRPr="00C72ECB">
              <w:rPr>
                <w:rFonts w:eastAsia="標楷體" w:hAnsi="標楷體" w:hint="eastAsia"/>
                <w:sz w:val="20"/>
              </w:rPr>
              <w:t>臨床心理專題研究</w:t>
            </w:r>
            <w:r>
              <w:rPr>
                <w:rFonts w:eastAsia="標楷體" w:hAnsi="標楷體"/>
                <w:color w:val="000000"/>
                <w:sz w:val="20"/>
              </w:rPr>
              <w:t>(</w:t>
            </w:r>
            <w:r>
              <w:rPr>
                <w:rFonts w:eastAsia="標楷體" w:hAnsi="標楷體"/>
                <w:color w:val="000000"/>
                <w:sz w:val="20"/>
              </w:rPr>
              <w:t>四</w:t>
            </w:r>
            <w:r>
              <w:rPr>
                <w:rFonts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2790" w:type="dxa"/>
            <w:vAlign w:val="center"/>
          </w:tcPr>
          <w:p w:rsidR="005D4295" w:rsidRPr="00C72ECB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int="eastAsia"/>
                <w:position w:val="-20"/>
                <w:sz w:val="20"/>
              </w:rPr>
              <w:t xml:space="preserve">Research Topics in Clinical Psychology </w:t>
            </w:r>
            <w:r w:rsidRPr="00C72ECB">
              <w:rPr>
                <w:rFonts w:ascii="標楷體" w:eastAsia="標楷體" w:hAnsi="標楷體" w:hint="eastAsia"/>
                <w:position w:val="-20"/>
                <w:sz w:val="20"/>
              </w:rPr>
              <w:t>Ⅳ</w:t>
            </w:r>
          </w:p>
        </w:tc>
        <w:tc>
          <w:tcPr>
            <w:tcW w:w="574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C72ECB">
              <w:rPr>
                <w:rFonts w:eastAsia="標楷體" w:hAnsi="標楷體"/>
                <w:position w:val="-20"/>
                <w:sz w:val="20"/>
              </w:rPr>
              <w:t>二</w:t>
            </w:r>
          </w:p>
        </w:tc>
        <w:tc>
          <w:tcPr>
            <w:tcW w:w="560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C72ECB">
              <w:rPr>
                <w:rFonts w:eastAsia="標楷體" w:hAnsi="標楷體"/>
                <w:position w:val="-20"/>
                <w:sz w:val="20"/>
              </w:rPr>
              <w:t>下</w:t>
            </w:r>
          </w:p>
        </w:tc>
        <w:tc>
          <w:tcPr>
            <w:tcW w:w="405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672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int="eastAsia"/>
                <w:color w:val="000000"/>
                <w:position w:val="-20"/>
                <w:sz w:val="20"/>
              </w:rPr>
              <w:t>2</w:t>
            </w: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D4295" w:rsidRPr="00C72ECB" w:rsidTr="00530DA2">
        <w:trPr>
          <w:cantSplit/>
          <w:trHeight w:hRule="exact" w:val="553"/>
          <w:jc w:val="center"/>
        </w:trPr>
        <w:tc>
          <w:tcPr>
            <w:tcW w:w="58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 w:hAnsi="標楷體"/>
                <w:sz w:val="20"/>
              </w:rPr>
            </w:pPr>
            <w:r w:rsidRPr="00C72ECB">
              <w:rPr>
                <w:rFonts w:eastAsia="標楷體" w:hAnsi="標楷體"/>
                <w:sz w:val="20"/>
              </w:rPr>
              <w:t>實習實務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 w:hAnsi="標楷體"/>
                <w:sz w:val="20"/>
              </w:rPr>
            </w:pPr>
            <w:r w:rsidRPr="00C72ECB">
              <w:rPr>
                <w:rFonts w:eastAsia="標楷體" w:hAnsi="標楷體" w:hint="eastAsia"/>
                <w:sz w:val="20"/>
              </w:rPr>
              <w:t>選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 w:hAnsi="標楷體"/>
                <w:sz w:val="20"/>
              </w:rPr>
            </w:pPr>
            <w:r w:rsidRPr="00C72ECB">
              <w:rPr>
                <w:rFonts w:eastAsia="標楷體" w:hAnsi="標楷體" w:hint="eastAsia"/>
                <w:sz w:val="20"/>
              </w:rPr>
              <w:t>修</w:t>
            </w:r>
          </w:p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 w:val="restart"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rPr>
                <w:rFonts w:eastAsia="標楷體"/>
                <w:sz w:val="20"/>
              </w:rPr>
            </w:pPr>
            <w:r w:rsidRPr="00C72ECB">
              <w:rPr>
                <w:rFonts w:eastAsia="標楷體" w:hAnsi="標楷體" w:hint="eastAsia"/>
                <w:sz w:val="20"/>
              </w:rPr>
              <w:t>欲報考臨床</w:t>
            </w:r>
            <w:r w:rsidRPr="00C72ECB">
              <w:rPr>
                <w:rFonts w:eastAsia="標楷體" w:hAnsi="標楷體"/>
                <w:sz w:val="20"/>
              </w:rPr>
              <w:t>心理</w:t>
            </w:r>
            <w:r w:rsidRPr="00C72ECB">
              <w:rPr>
                <w:rFonts w:eastAsia="標楷體" w:hAnsi="標楷體" w:hint="eastAsia"/>
                <w:sz w:val="20"/>
              </w:rPr>
              <w:t>師者必選</w:t>
            </w:r>
          </w:p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5D4295" w:rsidRPr="00C72ECB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</w:rPr>
            </w:pPr>
            <w:r w:rsidRPr="00C72ECB">
              <w:rPr>
                <w:rFonts w:eastAsia="標楷體" w:hAnsi="標楷體"/>
                <w:kern w:val="0"/>
                <w:sz w:val="20"/>
              </w:rPr>
              <w:t>臨床心理實習</w:t>
            </w:r>
            <w:r w:rsidRPr="00C72ECB">
              <w:rPr>
                <w:rFonts w:eastAsia="標楷體"/>
                <w:kern w:val="0"/>
                <w:sz w:val="20"/>
              </w:rPr>
              <w:t>(</w:t>
            </w:r>
            <w:r w:rsidRPr="00C72ECB">
              <w:rPr>
                <w:rFonts w:eastAsia="標楷體" w:hAnsi="標楷體"/>
                <w:kern w:val="0"/>
                <w:sz w:val="20"/>
              </w:rPr>
              <w:t>一</w:t>
            </w:r>
            <w:r w:rsidRPr="00C72ECB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2790" w:type="dxa"/>
            <w:vAlign w:val="center"/>
          </w:tcPr>
          <w:p w:rsidR="005D4295" w:rsidRPr="00C72ECB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int="eastAsia"/>
                <w:position w:val="-20"/>
                <w:sz w:val="20"/>
              </w:rPr>
              <w:t>Internship in Clinical Psychology I</w:t>
            </w:r>
          </w:p>
        </w:tc>
        <w:tc>
          <w:tcPr>
            <w:tcW w:w="574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Ansi="標楷體"/>
                <w:position w:val="-20"/>
                <w:sz w:val="20"/>
              </w:rPr>
              <w:t>三</w:t>
            </w:r>
          </w:p>
        </w:tc>
        <w:tc>
          <w:tcPr>
            <w:tcW w:w="560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Ansi="標楷體"/>
                <w:position w:val="-20"/>
                <w:sz w:val="20"/>
              </w:rPr>
              <w:t>上</w:t>
            </w:r>
          </w:p>
        </w:tc>
        <w:tc>
          <w:tcPr>
            <w:tcW w:w="405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vMerge w:val="restart"/>
            <w:tcBorders>
              <w:right w:val="single" w:sz="12" w:space="0" w:color="auto"/>
            </w:tcBorders>
          </w:tcPr>
          <w:p w:rsidR="005D4295" w:rsidRPr="007607C2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607C2">
              <w:rPr>
                <w:rFonts w:eastAsia="標楷體" w:hint="eastAsia"/>
                <w:sz w:val="16"/>
                <w:szCs w:val="16"/>
              </w:rPr>
              <w:t>1.</w:t>
            </w:r>
            <w:r w:rsidRPr="007607C2">
              <w:rPr>
                <w:rFonts w:eastAsia="標楷體"/>
                <w:sz w:val="16"/>
                <w:szCs w:val="16"/>
              </w:rPr>
              <w:t>僅限</w:t>
            </w:r>
            <w:r w:rsidRPr="007607C2">
              <w:rPr>
                <w:rFonts w:eastAsia="標楷體" w:hint="eastAsia"/>
                <w:sz w:val="16"/>
                <w:szCs w:val="16"/>
              </w:rPr>
              <w:t>臨床</w:t>
            </w:r>
            <w:r w:rsidRPr="007607C2">
              <w:rPr>
                <w:rFonts w:eastAsia="標楷體"/>
                <w:sz w:val="16"/>
                <w:szCs w:val="16"/>
              </w:rPr>
              <w:t>心理學組選修</w:t>
            </w:r>
          </w:p>
          <w:p w:rsidR="005D4295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607C2">
              <w:rPr>
                <w:rFonts w:eastAsia="標楷體" w:hint="eastAsia"/>
                <w:sz w:val="16"/>
                <w:szCs w:val="16"/>
              </w:rPr>
              <w:t>2.</w:t>
            </w:r>
            <w:r w:rsidRPr="007607C2">
              <w:rPr>
                <w:rFonts w:eastAsia="標楷體"/>
                <w:sz w:val="16"/>
                <w:szCs w:val="16"/>
              </w:rPr>
              <w:t>選修</w:t>
            </w:r>
            <w:r w:rsidRPr="007607C2">
              <w:rPr>
                <w:rFonts w:eastAsia="標楷體" w:hint="eastAsia"/>
                <w:sz w:val="16"/>
                <w:szCs w:val="16"/>
              </w:rPr>
              <w:t>臨床心理</w:t>
            </w:r>
            <w:r w:rsidRPr="007607C2">
              <w:rPr>
                <w:rFonts w:eastAsia="標楷體"/>
                <w:sz w:val="16"/>
                <w:szCs w:val="16"/>
              </w:rPr>
              <w:t>實習者須先修畢</w:t>
            </w:r>
            <w:r w:rsidRPr="007607C2">
              <w:rPr>
                <w:rFonts w:eastAsia="標楷體" w:hint="eastAsia"/>
                <w:sz w:val="16"/>
                <w:szCs w:val="16"/>
              </w:rPr>
              <w:t>臨床心理學</w:t>
            </w:r>
            <w:r w:rsidRPr="007607C2">
              <w:rPr>
                <w:rFonts w:eastAsia="標楷體"/>
                <w:sz w:val="16"/>
                <w:szCs w:val="16"/>
              </w:rPr>
              <w:t>組領域課程</w:t>
            </w:r>
          </w:p>
          <w:p w:rsidR="005D4295" w:rsidRPr="007607C2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3.</w:t>
            </w:r>
            <w:r>
              <w:rPr>
                <w:rFonts w:eastAsia="標楷體" w:hint="eastAsia"/>
                <w:sz w:val="16"/>
                <w:szCs w:val="16"/>
              </w:rPr>
              <w:t>本課程皆係屬實用型課程</w:t>
            </w:r>
          </w:p>
        </w:tc>
      </w:tr>
      <w:tr w:rsidR="005D4295" w:rsidRPr="00C72ECB" w:rsidTr="00530DA2">
        <w:trPr>
          <w:cantSplit/>
          <w:trHeight w:hRule="exact" w:val="932"/>
          <w:jc w:val="center"/>
        </w:trPr>
        <w:tc>
          <w:tcPr>
            <w:tcW w:w="5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5D4295" w:rsidRPr="00C72ECB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</w:rPr>
            </w:pPr>
            <w:r w:rsidRPr="00C72ECB">
              <w:rPr>
                <w:rFonts w:eastAsia="標楷體" w:hAnsi="標楷體"/>
                <w:kern w:val="0"/>
                <w:sz w:val="22"/>
              </w:rPr>
              <w:t>臨床心理實習</w:t>
            </w:r>
            <w:r w:rsidRPr="00C72ECB">
              <w:rPr>
                <w:rFonts w:eastAsia="標楷體"/>
                <w:kern w:val="0"/>
                <w:sz w:val="22"/>
              </w:rPr>
              <w:t>(</w:t>
            </w:r>
            <w:r w:rsidRPr="00C72ECB">
              <w:rPr>
                <w:rFonts w:eastAsia="標楷體" w:hAnsi="標楷體"/>
                <w:kern w:val="0"/>
                <w:sz w:val="22"/>
              </w:rPr>
              <w:t>二</w:t>
            </w:r>
            <w:r w:rsidRPr="00C72ECB">
              <w:rPr>
                <w:rFonts w:eastAsia="標楷體"/>
                <w:kern w:val="0"/>
                <w:sz w:val="22"/>
              </w:rPr>
              <w:t>)</w:t>
            </w:r>
          </w:p>
        </w:tc>
        <w:tc>
          <w:tcPr>
            <w:tcW w:w="2790" w:type="dxa"/>
            <w:vAlign w:val="center"/>
          </w:tcPr>
          <w:p w:rsidR="005D4295" w:rsidRPr="00C72ECB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>Internship in Clinical Psychology II</w:t>
            </w:r>
          </w:p>
        </w:tc>
        <w:tc>
          <w:tcPr>
            <w:tcW w:w="574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Ansi="標楷體"/>
                <w:position w:val="-20"/>
                <w:sz w:val="20"/>
              </w:rPr>
              <w:t>三</w:t>
            </w:r>
          </w:p>
        </w:tc>
        <w:tc>
          <w:tcPr>
            <w:tcW w:w="560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Ansi="標楷體"/>
                <w:position w:val="-20"/>
                <w:sz w:val="20"/>
              </w:rPr>
              <w:t>下</w:t>
            </w:r>
          </w:p>
        </w:tc>
        <w:tc>
          <w:tcPr>
            <w:tcW w:w="405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7607C2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5D4295" w:rsidRPr="00C72ECB" w:rsidTr="00530DA2">
        <w:trPr>
          <w:cantSplit/>
          <w:trHeight w:val="529"/>
          <w:jc w:val="center"/>
        </w:trPr>
        <w:tc>
          <w:tcPr>
            <w:tcW w:w="587" w:type="dxa"/>
            <w:vMerge w:val="restart"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臨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床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心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理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學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組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必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選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21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學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lastRenderedPageBreak/>
              <w:t>分</w:t>
            </w:r>
          </w:p>
        </w:tc>
        <w:tc>
          <w:tcPr>
            <w:tcW w:w="854" w:type="dxa"/>
            <w:vMerge w:val="restart"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C72ECB">
              <w:rPr>
                <w:rFonts w:eastAsia="標楷體" w:hint="eastAsia"/>
                <w:color w:val="000000"/>
                <w:sz w:val="20"/>
              </w:rPr>
              <w:lastRenderedPageBreak/>
              <w:t>心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C72ECB">
              <w:rPr>
                <w:rFonts w:eastAsia="標楷體" w:hint="eastAsia"/>
                <w:color w:val="000000"/>
                <w:sz w:val="20"/>
              </w:rPr>
              <w:t>理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C72ECB">
              <w:rPr>
                <w:rFonts w:eastAsia="標楷體" w:hint="eastAsia"/>
                <w:color w:val="000000"/>
                <w:sz w:val="20"/>
              </w:rPr>
              <w:t>衡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C72ECB">
              <w:rPr>
                <w:rFonts w:eastAsia="標楷體" w:hint="eastAsia"/>
                <w:color w:val="000000"/>
                <w:sz w:val="20"/>
              </w:rPr>
              <w:t>鑑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C72ECB">
              <w:rPr>
                <w:rFonts w:eastAsia="標楷體" w:hint="eastAsia"/>
                <w:color w:val="000000"/>
                <w:sz w:val="20"/>
              </w:rPr>
              <w:t>領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C72ECB">
              <w:rPr>
                <w:rFonts w:eastAsia="標楷體" w:hint="eastAsia"/>
                <w:color w:val="000000"/>
                <w:sz w:val="20"/>
              </w:rPr>
              <w:t>域</w:t>
            </w:r>
          </w:p>
        </w:tc>
        <w:tc>
          <w:tcPr>
            <w:tcW w:w="2268" w:type="dxa"/>
            <w:vAlign w:val="center"/>
          </w:tcPr>
          <w:p w:rsidR="005D4295" w:rsidRPr="00C72ECB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</w:rPr>
            </w:pPr>
            <w:r w:rsidRPr="00C72ECB">
              <w:rPr>
                <w:rFonts w:eastAsia="標楷體" w:hint="eastAsia"/>
                <w:kern w:val="0"/>
                <w:sz w:val="20"/>
              </w:rPr>
              <w:t>心理衡鑑</w:t>
            </w:r>
          </w:p>
        </w:tc>
        <w:tc>
          <w:tcPr>
            <w:tcW w:w="2790" w:type="dxa"/>
            <w:vAlign w:val="center"/>
          </w:tcPr>
          <w:p w:rsidR="005D4295" w:rsidRPr="00C72ECB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int="eastAsia"/>
                <w:position w:val="-20"/>
                <w:sz w:val="20"/>
              </w:rPr>
              <w:t xml:space="preserve">Psychological  Assessment </w:t>
            </w:r>
          </w:p>
        </w:tc>
        <w:tc>
          <w:tcPr>
            <w:tcW w:w="574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int="eastAsia"/>
                <w:position w:val="-20"/>
                <w:sz w:val="20"/>
              </w:rPr>
              <w:t>一</w:t>
            </w:r>
          </w:p>
        </w:tc>
        <w:tc>
          <w:tcPr>
            <w:tcW w:w="560" w:type="dxa"/>
            <w:vAlign w:val="center"/>
          </w:tcPr>
          <w:p w:rsidR="005D4295" w:rsidRPr="00911B31" w:rsidRDefault="005D4295" w:rsidP="005D4295">
            <w:pPr>
              <w:spacing w:line="0" w:lineRule="atLeast"/>
              <w:jc w:val="center"/>
              <w:rPr>
                <w:rFonts w:eastAsia="標楷體"/>
                <w:b/>
                <w:position w:val="-20"/>
                <w:sz w:val="20"/>
              </w:rPr>
            </w:pPr>
            <w:r w:rsidRPr="00911B31">
              <w:rPr>
                <w:rFonts w:eastAsia="標楷體" w:hint="eastAsia"/>
                <w:b/>
                <w:color w:val="7030A0"/>
                <w:position w:val="-20"/>
                <w:sz w:val="20"/>
              </w:rPr>
              <w:t>下</w:t>
            </w:r>
          </w:p>
        </w:tc>
        <w:tc>
          <w:tcPr>
            <w:tcW w:w="405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int="eastAsia"/>
                <w:position w:val="-2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int="eastAsia"/>
                <w:position w:val="-20"/>
                <w:sz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D4295" w:rsidRPr="00C72ECB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23" w:type="dxa"/>
            <w:vMerge w:val="restart"/>
            <w:tcBorders>
              <w:right w:val="single" w:sz="12" w:space="0" w:color="auto"/>
            </w:tcBorders>
          </w:tcPr>
          <w:p w:rsidR="005D4295" w:rsidRPr="007607C2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1.</w:t>
            </w:r>
            <w:r w:rsidRPr="007607C2">
              <w:rPr>
                <w:rFonts w:eastAsia="標楷體" w:hint="eastAsia"/>
                <w:sz w:val="16"/>
                <w:szCs w:val="16"/>
              </w:rPr>
              <w:t>臨床心理學程領域課程包括</w:t>
            </w:r>
            <w:r w:rsidRPr="007607C2">
              <w:rPr>
                <w:rFonts w:eastAsia="標楷體" w:hint="eastAsia"/>
                <w:sz w:val="16"/>
                <w:szCs w:val="16"/>
              </w:rPr>
              <w:t>:</w:t>
            </w:r>
          </w:p>
          <w:p w:rsidR="005D4295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(1)</w:t>
            </w:r>
            <w:r w:rsidRPr="007607C2">
              <w:rPr>
                <w:rFonts w:eastAsia="標楷體" w:hint="eastAsia"/>
                <w:sz w:val="16"/>
                <w:szCs w:val="16"/>
              </w:rPr>
              <w:t>心理衡鑑領域相關</w:t>
            </w:r>
          </w:p>
          <w:p w:rsidR="005D4295" w:rsidRPr="007607C2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  </w:t>
            </w:r>
            <w:r w:rsidRPr="007607C2">
              <w:rPr>
                <w:rFonts w:eastAsia="標楷體" w:hint="eastAsia"/>
                <w:sz w:val="16"/>
                <w:szCs w:val="16"/>
              </w:rPr>
              <w:t>課程至少六學分</w:t>
            </w:r>
          </w:p>
          <w:p w:rsidR="005D4295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(2)</w:t>
            </w:r>
            <w:r w:rsidRPr="007607C2">
              <w:rPr>
                <w:rFonts w:eastAsia="標楷體" w:hint="eastAsia"/>
                <w:sz w:val="16"/>
                <w:szCs w:val="16"/>
              </w:rPr>
              <w:t>心理治療領域相關</w:t>
            </w:r>
          </w:p>
          <w:p w:rsidR="005D4295" w:rsidRPr="007607C2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  </w:t>
            </w:r>
            <w:r w:rsidRPr="007607C2">
              <w:rPr>
                <w:rFonts w:eastAsia="標楷體" w:hint="eastAsia"/>
                <w:sz w:val="16"/>
                <w:szCs w:val="16"/>
              </w:rPr>
              <w:t>課程至少六學分</w:t>
            </w:r>
          </w:p>
          <w:p w:rsidR="005D4295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(3)</w:t>
            </w:r>
            <w:r w:rsidRPr="007607C2">
              <w:rPr>
                <w:rFonts w:eastAsia="標楷體" w:hint="eastAsia"/>
                <w:sz w:val="16"/>
                <w:szCs w:val="16"/>
              </w:rPr>
              <w:t>心理病理學領域相</w:t>
            </w:r>
          </w:p>
          <w:p w:rsidR="005D4295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  </w:t>
            </w:r>
            <w:r w:rsidRPr="007607C2">
              <w:rPr>
                <w:rFonts w:eastAsia="標楷體" w:hint="eastAsia"/>
                <w:sz w:val="16"/>
                <w:szCs w:val="16"/>
              </w:rPr>
              <w:t>關課程至少九學分</w:t>
            </w:r>
          </w:p>
          <w:p w:rsidR="005D4295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2.</w:t>
            </w:r>
            <w:r>
              <w:rPr>
                <w:rFonts w:eastAsia="標楷體" w:hint="eastAsia"/>
                <w:sz w:val="16"/>
                <w:szCs w:val="16"/>
              </w:rPr>
              <w:t>本課程皆係屬實用型課程</w:t>
            </w:r>
          </w:p>
          <w:p w:rsidR="005D4295" w:rsidRPr="007607C2" w:rsidRDefault="005D4295" w:rsidP="005D4295">
            <w:p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1A4C6D">
              <w:rPr>
                <w:rFonts w:eastAsia="標楷體" w:hint="eastAsia"/>
                <w:sz w:val="16"/>
                <w:szCs w:val="16"/>
              </w:rPr>
              <w:t>3.</w:t>
            </w:r>
            <w:r w:rsidRPr="001A4C6D">
              <w:rPr>
                <w:rFonts w:eastAsia="標楷體" w:hint="eastAsia"/>
                <w:sz w:val="16"/>
                <w:szCs w:val="16"/>
              </w:rPr>
              <w:t>兒童發展病理與心理治療領域規屬，心理治療領域</w:t>
            </w:r>
            <w:r w:rsidRPr="001A4C6D">
              <w:rPr>
                <w:rFonts w:eastAsia="標楷體"/>
                <w:sz w:val="16"/>
                <w:szCs w:val="16"/>
              </w:rPr>
              <w:t>1</w:t>
            </w:r>
            <w:r w:rsidRPr="001A4C6D">
              <w:rPr>
                <w:rFonts w:eastAsia="標楷體" w:hint="eastAsia"/>
                <w:sz w:val="16"/>
                <w:szCs w:val="16"/>
              </w:rPr>
              <w:t>學分、心理病</w:t>
            </w:r>
            <w:r w:rsidRPr="001A4C6D">
              <w:rPr>
                <w:rFonts w:eastAsia="標楷體" w:hint="eastAsia"/>
                <w:sz w:val="16"/>
                <w:szCs w:val="16"/>
              </w:rPr>
              <w:lastRenderedPageBreak/>
              <w:t>理學領域</w:t>
            </w:r>
            <w:r w:rsidRPr="001A4C6D">
              <w:rPr>
                <w:rFonts w:eastAsia="標楷體"/>
                <w:sz w:val="16"/>
                <w:szCs w:val="16"/>
              </w:rPr>
              <w:t>2</w:t>
            </w:r>
            <w:r w:rsidRPr="001A4C6D">
              <w:rPr>
                <w:rFonts w:eastAsia="標楷體" w:hint="eastAsia"/>
                <w:sz w:val="16"/>
                <w:szCs w:val="16"/>
              </w:rPr>
              <w:t>學分</w:t>
            </w:r>
          </w:p>
        </w:tc>
      </w:tr>
      <w:tr w:rsidR="005D4295" w:rsidRPr="00C72ECB" w:rsidTr="00530DA2">
        <w:trPr>
          <w:cantSplit/>
          <w:trHeight w:val="510"/>
          <w:jc w:val="center"/>
        </w:trPr>
        <w:tc>
          <w:tcPr>
            <w:tcW w:w="587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5D4295" w:rsidRPr="00C72ECB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心理衡鑑見習</w:t>
            </w:r>
          </w:p>
        </w:tc>
        <w:tc>
          <w:tcPr>
            <w:tcW w:w="2790" w:type="dxa"/>
            <w:vAlign w:val="center"/>
          </w:tcPr>
          <w:p w:rsidR="005D4295" w:rsidRPr="00C72ECB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>Apprenticeship</w:t>
            </w:r>
            <w:r w:rsidRPr="00C72ECB">
              <w:rPr>
                <w:rFonts w:eastAsia="標楷體" w:hint="eastAsia"/>
                <w:position w:val="-20"/>
                <w:sz w:val="20"/>
              </w:rPr>
              <w:t xml:space="preserve"> in Psychological Assessment</w:t>
            </w:r>
          </w:p>
        </w:tc>
        <w:tc>
          <w:tcPr>
            <w:tcW w:w="574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>
              <w:rPr>
                <w:rFonts w:eastAsia="標楷體"/>
                <w:position w:val="-20"/>
                <w:sz w:val="20"/>
              </w:rPr>
              <w:t>二</w:t>
            </w:r>
          </w:p>
        </w:tc>
        <w:tc>
          <w:tcPr>
            <w:tcW w:w="560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>
              <w:rPr>
                <w:rFonts w:eastAsia="標楷體"/>
                <w:position w:val="-20"/>
                <w:sz w:val="20"/>
              </w:rPr>
              <w:t>上</w:t>
            </w:r>
          </w:p>
        </w:tc>
        <w:tc>
          <w:tcPr>
            <w:tcW w:w="405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int="eastAsia"/>
                <w:position w:val="-20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int="eastAsia"/>
                <w:position w:val="-20"/>
                <w:sz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D4295" w:rsidRPr="00C72ECB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D4295" w:rsidRPr="00C72ECB" w:rsidTr="00530DA2">
        <w:trPr>
          <w:cantSplit/>
          <w:trHeight w:val="510"/>
          <w:jc w:val="center"/>
        </w:trPr>
        <w:tc>
          <w:tcPr>
            <w:tcW w:w="587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5D4295" w:rsidRPr="00C72ECB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sz w:val="21"/>
              </w:rPr>
            </w:pPr>
            <w:r w:rsidRPr="00C72ECB">
              <w:rPr>
                <w:rFonts w:eastAsia="標楷體" w:hint="eastAsia"/>
                <w:sz w:val="21"/>
              </w:rPr>
              <w:t>神經心理衡鑑</w:t>
            </w:r>
          </w:p>
        </w:tc>
        <w:tc>
          <w:tcPr>
            <w:tcW w:w="2790" w:type="dxa"/>
            <w:vAlign w:val="center"/>
          </w:tcPr>
          <w:p w:rsidR="005D4295" w:rsidRPr="00C72ECB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>Neuropsychological Assessment</w:t>
            </w:r>
          </w:p>
        </w:tc>
        <w:tc>
          <w:tcPr>
            <w:tcW w:w="574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Ansi="標楷體"/>
                <w:position w:val="-20"/>
                <w:sz w:val="20"/>
              </w:rPr>
              <w:t>二</w:t>
            </w:r>
          </w:p>
        </w:tc>
        <w:tc>
          <w:tcPr>
            <w:tcW w:w="560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Ansi="標楷體" w:hint="eastAsia"/>
                <w:position w:val="-20"/>
                <w:sz w:val="20"/>
              </w:rPr>
              <w:t>上</w:t>
            </w:r>
          </w:p>
        </w:tc>
        <w:tc>
          <w:tcPr>
            <w:tcW w:w="405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int="eastAsia"/>
                <w:position w:val="-2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int="eastAsia"/>
                <w:position w:val="-20"/>
                <w:sz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D4295" w:rsidRPr="00C72ECB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D4295" w:rsidRPr="00C72ECB" w:rsidTr="00E66FC5">
        <w:trPr>
          <w:cantSplit/>
          <w:trHeight w:val="510"/>
          <w:jc w:val="center"/>
        </w:trPr>
        <w:tc>
          <w:tcPr>
            <w:tcW w:w="587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68" w:type="dxa"/>
          </w:tcPr>
          <w:p w:rsidR="005D4295" w:rsidRPr="001A4C6D" w:rsidRDefault="005D4295" w:rsidP="005D4295">
            <w:pPr>
              <w:rPr>
                <w:rFonts w:eastAsia="標楷體"/>
                <w:sz w:val="20"/>
              </w:rPr>
            </w:pPr>
            <w:r w:rsidRPr="001A4C6D">
              <w:rPr>
                <w:rFonts w:eastAsia="標楷體"/>
                <w:sz w:val="20"/>
              </w:rPr>
              <w:t>憂鬱、自傷及成癮風險評估與處遇</w:t>
            </w:r>
          </w:p>
        </w:tc>
        <w:tc>
          <w:tcPr>
            <w:tcW w:w="2790" w:type="dxa"/>
          </w:tcPr>
          <w:p w:rsidR="005D4295" w:rsidRPr="001A4C6D" w:rsidRDefault="005D4295" w:rsidP="005D4295">
            <w:pPr>
              <w:rPr>
                <w:rFonts w:eastAsia="標楷體"/>
                <w:sz w:val="20"/>
              </w:rPr>
            </w:pPr>
            <w:r w:rsidRPr="001A4C6D">
              <w:rPr>
                <w:rFonts w:eastAsia="標楷體"/>
                <w:sz w:val="20"/>
              </w:rPr>
              <w:t>Risk Factor Evaluation &amp; Intervention for Depression, Self-Harm and Addictive Behavior</w:t>
            </w:r>
          </w:p>
        </w:tc>
        <w:tc>
          <w:tcPr>
            <w:tcW w:w="574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Ansi="標楷體"/>
                <w:position w:val="-20"/>
                <w:sz w:val="20"/>
              </w:rPr>
              <w:t>二</w:t>
            </w:r>
          </w:p>
        </w:tc>
        <w:tc>
          <w:tcPr>
            <w:tcW w:w="560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Ansi="標楷體" w:hint="eastAsia"/>
                <w:position w:val="-20"/>
                <w:sz w:val="20"/>
              </w:rPr>
              <w:t>上</w:t>
            </w:r>
          </w:p>
        </w:tc>
        <w:tc>
          <w:tcPr>
            <w:tcW w:w="405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/>
                <w:position w:val="-20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/>
                <w:position w:val="-20"/>
                <w:sz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D4295" w:rsidRPr="001A4C6D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D4295" w:rsidRPr="00C72ECB" w:rsidTr="00530DA2">
        <w:trPr>
          <w:cantSplit/>
          <w:trHeight w:val="510"/>
          <w:jc w:val="center"/>
        </w:trPr>
        <w:tc>
          <w:tcPr>
            <w:tcW w:w="587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5D4295" w:rsidRPr="001A4C6D" w:rsidRDefault="005D4295" w:rsidP="005D4295">
            <w:pPr>
              <w:rPr>
                <w:rFonts w:eastAsia="標楷體"/>
                <w:sz w:val="21"/>
              </w:rPr>
            </w:pPr>
            <w:r w:rsidRPr="001A4C6D">
              <w:rPr>
                <w:rFonts w:eastAsia="標楷體" w:hint="eastAsia"/>
                <w:sz w:val="21"/>
              </w:rPr>
              <w:t>兒童臨床心理衡鑑</w:t>
            </w:r>
          </w:p>
        </w:tc>
        <w:tc>
          <w:tcPr>
            <w:tcW w:w="2790" w:type="dxa"/>
            <w:vAlign w:val="center"/>
          </w:tcPr>
          <w:p w:rsidR="005D4295" w:rsidRPr="001A4C6D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/>
                <w:position w:val="-20"/>
                <w:sz w:val="20"/>
              </w:rPr>
              <w:t>Child Clinical Psychological Assessment</w:t>
            </w:r>
          </w:p>
        </w:tc>
        <w:tc>
          <w:tcPr>
            <w:tcW w:w="574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int="eastAsia"/>
                <w:position w:val="-20"/>
                <w:sz w:val="20"/>
              </w:rPr>
              <w:t>二</w:t>
            </w:r>
          </w:p>
        </w:tc>
        <w:tc>
          <w:tcPr>
            <w:tcW w:w="560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>
              <w:rPr>
                <w:rFonts w:eastAsia="標楷體" w:hint="eastAsia"/>
                <w:position w:val="-20"/>
                <w:sz w:val="20"/>
              </w:rPr>
              <w:t>上</w:t>
            </w:r>
          </w:p>
        </w:tc>
        <w:tc>
          <w:tcPr>
            <w:tcW w:w="405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int="eastAsia"/>
                <w:position w:val="-20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int="eastAsia"/>
                <w:position w:val="-20"/>
                <w:sz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D4295" w:rsidRPr="001A4C6D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D4295" w:rsidRPr="00C72ECB" w:rsidTr="00530DA2">
        <w:trPr>
          <w:cantSplit/>
          <w:trHeight w:val="510"/>
          <w:jc w:val="center"/>
        </w:trPr>
        <w:tc>
          <w:tcPr>
            <w:tcW w:w="587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5D4295" w:rsidRPr="001A4C6D" w:rsidRDefault="005D4295" w:rsidP="005D4295">
            <w:pPr>
              <w:autoSpaceDE w:val="0"/>
              <w:autoSpaceDN w:val="0"/>
              <w:adjustRightInd w:val="0"/>
              <w:rPr>
                <w:rFonts w:eastAsia="標楷體" w:hAnsi="標楷體"/>
                <w:kern w:val="0"/>
                <w:sz w:val="22"/>
              </w:rPr>
            </w:pPr>
            <w:r w:rsidRPr="001A4C6D">
              <w:rPr>
                <w:rFonts w:eastAsia="標楷體" w:hAnsi="標楷體"/>
                <w:kern w:val="0"/>
                <w:sz w:val="22"/>
              </w:rPr>
              <w:t>臨床神經心理見習</w:t>
            </w:r>
          </w:p>
        </w:tc>
        <w:tc>
          <w:tcPr>
            <w:tcW w:w="2790" w:type="dxa"/>
            <w:vAlign w:val="center"/>
          </w:tcPr>
          <w:p w:rsidR="005D4295" w:rsidRPr="001A4C6D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/>
                <w:position w:val="-20"/>
                <w:sz w:val="20"/>
              </w:rPr>
              <w:t>Apprenticeship in Clinical Neuropsychology</w:t>
            </w:r>
          </w:p>
        </w:tc>
        <w:tc>
          <w:tcPr>
            <w:tcW w:w="574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Ansi="標楷體"/>
                <w:position w:val="-20"/>
                <w:sz w:val="20"/>
              </w:rPr>
              <w:t>二</w:t>
            </w:r>
          </w:p>
        </w:tc>
        <w:tc>
          <w:tcPr>
            <w:tcW w:w="560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Ansi="標楷體"/>
                <w:position w:val="-20"/>
                <w:sz w:val="20"/>
              </w:rPr>
              <w:t>下</w:t>
            </w:r>
          </w:p>
        </w:tc>
        <w:tc>
          <w:tcPr>
            <w:tcW w:w="405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int="eastAsia"/>
                <w:position w:val="-20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int="eastAsia"/>
                <w:position w:val="-20"/>
                <w:sz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D4295" w:rsidRPr="001A4C6D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D4295" w:rsidRPr="00C72ECB" w:rsidTr="00530DA2">
        <w:trPr>
          <w:cantSplit/>
          <w:trHeight w:val="601"/>
          <w:jc w:val="center"/>
        </w:trPr>
        <w:tc>
          <w:tcPr>
            <w:tcW w:w="587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 w:val="restart"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心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理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病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理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學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領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域</w:t>
            </w:r>
          </w:p>
        </w:tc>
        <w:tc>
          <w:tcPr>
            <w:tcW w:w="2268" w:type="dxa"/>
            <w:vAlign w:val="center"/>
          </w:tcPr>
          <w:p w:rsidR="005D4295" w:rsidRPr="001A4C6D" w:rsidRDefault="005D4295" w:rsidP="005D4295">
            <w:pPr>
              <w:autoSpaceDE w:val="0"/>
              <w:autoSpaceDN w:val="0"/>
              <w:adjustRightInd w:val="0"/>
              <w:rPr>
                <w:rFonts w:eastAsia="標楷體" w:hAnsi="標楷體"/>
                <w:kern w:val="0"/>
                <w:sz w:val="20"/>
              </w:rPr>
            </w:pPr>
            <w:r w:rsidRPr="001A4C6D">
              <w:rPr>
                <w:rFonts w:eastAsia="標楷體" w:hAnsi="標楷體"/>
                <w:kern w:val="0"/>
                <w:sz w:val="20"/>
              </w:rPr>
              <w:t>心理病理學</w:t>
            </w:r>
          </w:p>
        </w:tc>
        <w:tc>
          <w:tcPr>
            <w:tcW w:w="2790" w:type="dxa"/>
            <w:vAlign w:val="center"/>
          </w:tcPr>
          <w:p w:rsidR="005D4295" w:rsidRPr="001A4C6D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int="eastAsia"/>
                <w:position w:val="-20"/>
                <w:sz w:val="20"/>
              </w:rPr>
              <w:t xml:space="preserve">Psychopathology </w:t>
            </w:r>
          </w:p>
        </w:tc>
        <w:tc>
          <w:tcPr>
            <w:tcW w:w="574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Ansi="標楷體"/>
                <w:position w:val="-20"/>
                <w:sz w:val="20"/>
              </w:rPr>
              <w:t>一</w:t>
            </w:r>
          </w:p>
        </w:tc>
        <w:tc>
          <w:tcPr>
            <w:tcW w:w="560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Ansi="標楷體"/>
                <w:position w:val="-20"/>
                <w:sz w:val="20"/>
              </w:rPr>
              <w:t>上</w:t>
            </w:r>
          </w:p>
        </w:tc>
        <w:tc>
          <w:tcPr>
            <w:tcW w:w="405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D4295" w:rsidRPr="001A4C6D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D4295" w:rsidRPr="00C72ECB" w:rsidTr="00530DA2">
        <w:trPr>
          <w:cantSplit/>
          <w:trHeight w:val="707"/>
          <w:jc w:val="center"/>
        </w:trPr>
        <w:tc>
          <w:tcPr>
            <w:tcW w:w="587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68" w:type="dxa"/>
          </w:tcPr>
          <w:p w:rsidR="005D4295" w:rsidRPr="001A4C6D" w:rsidRDefault="005D4295" w:rsidP="005D4295">
            <w:pPr>
              <w:rPr>
                <w:rFonts w:eastAsia="標楷體" w:hAnsi="標楷體"/>
                <w:sz w:val="20"/>
              </w:rPr>
            </w:pPr>
            <w:r w:rsidRPr="001A4C6D">
              <w:rPr>
                <w:rFonts w:eastAsia="標楷體" w:hAnsi="標楷體" w:hint="eastAsia"/>
                <w:sz w:val="20"/>
              </w:rPr>
              <w:t>臨床神經心理學概論</w:t>
            </w:r>
          </w:p>
        </w:tc>
        <w:tc>
          <w:tcPr>
            <w:tcW w:w="2790" w:type="dxa"/>
          </w:tcPr>
          <w:p w:rsidR="005D4295" w:rsidRPr="001A4C6D" w:rsidRDefault="005D4295" w:rsidP="005D4295">
            <w:pPr>
              <w:spacing w:line="0" w:lineRule="atLeast"/>
              <w:rPr>
                <w:rFonts w:eastAsia="標楷體" w:hAnsi="標楷體"/>
                <w:sz w:val="20"/>
              </w:rPr>
            </w:pPr>
            <w:r w:rsidRPr="001A4C6D">
              <w:rPr>
                <w:rFonts w:eastAsia="標楷體" w:hAnsi="標楷體" w:hint="eastAsia"/>
                <w:sz w:val="20"/>
              </w:rPr>
              <w:t xml:space="preserve">Introduction to </w:t>
            </w:r>
            <w:r w:rsidRPr="001A4C6D">
              <w:rPr>
                <w:rFonts w:eastAsia="標楷體" w:hAnsi="標楷體"/>
                <w:sz w:val="20"/>
              </w:rPr>
              <w:t>Clinical Neuropsychology</w:t>
            </w:r>
          </w:p>
        </w:tc>
        <w:tc>
          <w:tcPr>
            <w:tcW w:w="574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1A4C6D">
              <w:rPr>
                <w:rFonts w:eastAsia="標楷體" w:hAnsi="標楷體" w:hint="eastAsia"/>
                <w:position w:val="-20"/>
                <w:sz w:val="20"/>
              </w:rPr>
              <w:t>一</w:t>
            </w:r>
          </w:p>
        </w:tc>
        <w:tc>
          <w:tcPr>
            <w:tcW w:w="560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1A4C6D">
              <w:rPr>
                <w:rFonts w:eastAsia="標楷體" w:hAnsi="標楷體" w:hint="eastAsia"/>
                <w:position w:val="-20"/>
                <w:sz w:val="20"/>
              </w:rPr>
              <w:t>上</w:t>
            </w:r>
          </w:p>
        </w:tc>
        <w:tc>
          <w:tcPr>
            <w:tcW w:w="405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int="eastAsia"/>
                <w:position w:val="-2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int="eastAsia"/>
                <w:position w:val="-20"/>
                <w:sz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D4295" w:rsidRPr="001A4C6D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D4295" w:rsidRPr="00C72ECB" w:rsidTr="00530DA2">
        <w:trPr>
          <w:cantSplit/>
          <w:trHeight w:val="510"/>
          <w:jc w:val="center"/>
        </w:trPr>
        <w:tc>
          <w:tcPr>
            <w:tcW w:w="587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68" w:type="dxa"/>
          </w:tcPr>
          <w:p w:rsidR="005D4295" w:rsidRPr="001A4C6D" w:rsidRDefault="005D4295" w:rsidP="005D4295">
            <w:pPr>
              <w:rPr>
                <w:rFonts w:eastAsia="標楷體" w:hAnsi="標楷體"/>
                <w:sz w:val="20"/>
              </w:rPr>
            </w:pPr>
            <w:r w:rsidRPr="001A4C6D">
              <w:rPr>
                <w:rFonts w:eastAsia="標楷體" w:hAnsi="標楷體" w:hint="eastAsia"/>
                <w:sz w:val="20"/>
              </w:rPr>
              <w:t>網路成癮</w:t>
            </w:r>
            <w:r w:rsidRPr="001A4C6D">
              <w:rPr>
                <w:rFonts w:eastAsia="標楷體" w:hAnsi="標楷體"/>
                <w:sz w:val="20"/>
              </w:rPr>
              <w:t>防治專題</w:t>
            </w:r>
          </w:p>
        </w:tc>
        <w:tc>
          <w:tcPr>
            <w:tcW w:w="2790" w:type="dxa"/>
          </w:tcPr>
          <w:p w:rsidR="005D4295" w:rsidRPr="001A4C6D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Ansi="標楷體" w:hint="eastAsia"/>
                <w:sz w:val="20"/>
              </w:rPr>
              <w:t>S</w:t>
            </w:r>
            <w:r w:rsidRPr="001A4C6D">
              <w:rPr>
                <w:rFonts w:eastAsia="標楷體" w:hAnsi="標楷體"/>
                <w:sz w:val="20"/>
              </w:rPr>
              <w:t xml:space="preserve">pecial </w:t>
            </w:r>
            <w:r w:rsidRPr="001A4C6D">
              <w:rPr>
                <w:rFonts w:eastAsia="標楷體" w:hAnsi="標楷體" w:hint="eastAsia"/>
                <w:sz w:val="20"/>
              </w:rPr>
              <w:t>Topics in Prevention and Treatment of Internet Addiction</w:t>
            </w:r>
          </w:p>
        </w:tc>
        <w:tc>
          <w:tcPr>
            <w:tcW w:w="574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Ansi="標楷體"/>
                <w:position w:val="-20"/>
                <w:sz w:val="20"/>
              </w:rPr>
              <w:t>一</w:t>
            </w:r>
          </w:p>
        </w:tc>
        <w:tc>
          <w:tcPr>
            <w:tcW w:w="560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Ansi="標楷體" w:hint="eastAsia"/>
                <w:position w:val="-20"/>
                <w:sz w:val="20"/>
              </w:rPr>
              <w:t>上</w:t>
            </w:r>
          </w:p>
        </w:tc>
        <w:tc>
          <w:tcPr>
            <w:tcW w:w="405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/>
                <w:position w:val="-20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/>
                <w:position w:val="-20"/>
                <w:sz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D4295" w:rsidRPr="001A4C6D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D4295" w:rsidRPr="00C72ECB" w:rsidTr="00530DA2">
        <w:trPr>
          <w:cantSplit/>
          <w:trHeight w:val="510"/>
          <w:jc w:val="center"/>
        </w:trPr>
        <w:tc>
          <w:tcPr>
            <w:tcW w:w="587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5D4295" w:rsidRPr="001A4C6D" w:rsidRDefault="005D4295" w:rsidP="005D4295">
            <w:pPr>
              <w:jc w:val="both"/>
              <w:rPr>
                <w:rFonts w:eastAsia="標楷體" w:hAnsi="標楷體"/>
                <w:kern w:val="0"/>
                <w:sz w:val="20"/>
              </w:rPr>
            </w:pPr>
            <w:r w:rsidRPr="001A4C6D">
              <w:rPr>
                <w:rFonts w:eastAsia="標楷體" w:hAnsi="標楷體" w:hint="eastAsia"/>
                <w:kern w:val="0"/>
                <w:sz w:val="20"/>
              </w:rPr>
              <w:t>進階臨床神經心理學</w:t>
            </w:r>
          </w:p>
          <w:p w:rsidR="005D4295" w:rsidRPr="001A4C6D" w:rsidRDefault="005D4295" w:rsidP="005D429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790" w:type="dxa"/>
            <w:vAlign w:val="center"/>
          </w:tcPr>
          <w:p w:rsidR="005D4295" w:rsidRPr="001A4C6D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/>
                <w:position w:val="-20"/>
                <w:sz w:val="20"/>
              </w:rPr>
              <w:t>A</w:t>
            </w:r>
            <w:r w:rsidRPr="001A4C6D">
              <w:rPr>
                <w:rFonts w:eastAsia="標楷體" w:hint="eastAsia"/>
                <w:position w:val="-20"/>
                <w:sz w:val="20"/>
              </w:rPr>
              <w:t>d</w:t>
            </w:r>
            <w:r w:rsidRPr="001A4C6D">
              <w:rPr>
                <w:rFonts w:eastAsia="標楷體"/>
                <w:position w:val="-20"/>
                <w:sz w:val="20"/>
              </w:rPr>
              <w:t>v</w:t>
            </w:r>
            <w:r w:rsidRPr="001A4C6D">
              <w:rPr>
                <w:rFonts w:eastAsia="標楷體" w:hint="eastAsia"/>
                <w:position w:val="-20"/>
                <w:sz w:val="20"/>
              </w:rPr>
              <w:t>ances in Clinical Neuropsychology</w:t>
            </w:r>
          </w:p>
        </w:tc>
        <w:tc>
          <w:tcPr>
            <w:tcW w:w="574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Ansi="標楷體" w:hint="eastAsia"/>
                <w:position w:val="-20"/>
                <w:sz w:val="20"/>
              </w:rPr>
              <w:t>一</w:t>
            </w:r>
          </w:p>
        </w:tc>
        <w:tc>
          <w:tcPr>
            <w:tcW w:w="560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Ansi="標楷體" w:hint="eastAsia"/>
                <w:position w:val="-20"/>
                <w:sz w:val="20"/>
              </w:rPr>
              <w:t>下</w:t>
            </w:r>
          </w:p>
        </w:tc>
        <w:tc>
          <w:tcPr>
            <w:tcW w:w="405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int="eastAsia"/>
                <w:position w:val="-2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int="eastAsia"/>
                <w:position w:val="-20"/>
                <w:sz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D4295" w:rsidRPr="001A4C6D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D4295" w:rsidRPr="00C72ECB" w:rsidTr="00530DA2">
        <w:trPr>
          <w:cantSplit/>
          <w:trHeight w:val="510"/>
          <w:jc w:val="center"/>
        </w:trPr>
        <w:tc>
          <w:tcPr>
            <w:tcW w:w="587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5D4295" w:rsidRPr="001A4C6D" w:rsidRDefault="005D4295" w:rsidP="005D4295">
            <w:pPr>
              <w:jc w:val="both"/>
              <w:rPr>
                <w:rFonts w:eastAsia="標楷體" w:hAnsi="標楷體"/>
                <w:kern w:val="0"/>
                <w:sz w:val="22"/>
              </w:rPr>
            </w:pPr>
            <w:r w:rsidRPr="001A4C6D">
              <w:rPr>
                <w:rFonts w:eastAsia="標楷體" w:hAnsi="標楷體" w:hint="eastAsia"/>
                <w:kern w:val="0"/>
                <w:sz w:val="22"/>
              </w:rPr>
              <w:t>老化與失智症專題</w:t>
            </w:r>
          </w:p>
        </w:tc>
        <w:tc>
          <w:tcPr>
            <w:tcW w:w="2790" w:type="dxa"/>
            <w:vAlign w:val="center"/>
          </w:tcPr>
          <w:p w:rsidR="005D4295" w:rsidRPr="001A4C6D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int="eastAsia"/>
                <w:position w:val="-20"/>
                <w:sz w:val="20"/>
              </w:rPr>
              <w:t>Aging and</w:t>
            </w:r>
            <w:r w:rsidRPr="001A4C6D">
              <w:t xml:space="preserve"> </w:t>
            </w:r>
            <w:r w:rsidRPr="001A4C6D">
              <w:rPr>
                <w:rFonts w:eastAsia="標楷體"/>
                <w:position w:val="-20"/>
                <w:sz w:val="20"/>
              </w:rPr>
              <w:t>Dementia</w:t>
            </w:r>
          </w:p>
        </w:tc>
        <w:tc>
          <w:tcPr>
            <w:tcW w:w="574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1A4C6D">
              <w:rPr>
                <w:rFonts w:eastAsia="標楷體" w:hAnsi="標楷體" w:hint="eastAsia"/>
                <w:position w:val="-20"/>
                <w:sz w:val="20"/>
              </w:rPr>
              <w:t>二</w:t>
            </w:r>
          </w:p>
        </w:tc>
        <w:tc>
          <w:tcPr>
            <w:tcW w:w="560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1A4C6D">
              <w:rPr>
                <w:rFonts w:eastAsia="標楷體" w:hAnsi="標楷體" w:hint="eastAsia"/>
                <w:position w:val="-20"/>
                <w:sz w:val="20"/>
              </w:rPr>
              <w:t>下</w:t>
            </w:r>
          </w:p>
        </w:tc>
        <w:tc>
          <w:tcPr>
            <w:tcW w:w="405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int="eastAsia"/>
                <w:position w:val="-20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int="eastAsia"/>
                <w:position w:val="-20"/>
                <w:sz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D4295" w:rsidRPr="001A4C6D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D4295" w:rsidRPr="00C72ECB" w:rsidTr="00530DA2">
        <w:trPr>
          <w:cantSplit/>
          <w:trHeight w:val="510"/>
          <w:jc w:val="center"/>
        </w:trPr>
        <w:tc>
          <w:tcPr>
            <w:tcW w:w="587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 w:val="restart"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心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理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治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療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領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域</w:t>
            </w:r>
          </w:p>
        </w:tc>
        <w:tc>
          <w:tcPr>
            <w:tcW w:w="2268" w:type="dxa"/>
            <w:vAlign w:val="center"/>
          </w:tcPr>
          <w:p w:rsidR="005D4295" w:rsidRPr="001A4C6D" w:rsidRDefault="005D4295" w:rsidP="005D4295">
            <w:pPr>
              <w:jc w:val="both"/>
              <w:rPr>
                <w:rFonts w:eastAsia="標楷體"/>
                <w:sz w:val="20"/>
              </w:rPr>
            </w:pPr>
            <w:r w:rsidRPr="001A4C6D">
              <w:rPr>
                <w:rFonts w:eastAsia="標楷體" w:hint="eastAsia"/>
                <w:sz w:val="20"/>
              </w:rPr>
              <w:t>心理治療的理論與實務</w:t>
            </w:r>
          </w:p>
        </w:tc>
        <w:tc>
          <w:tcPr>
            <w:tcW w:w="2790" w:type="dxa"/>
            <w:vAlign w:val="center"/>
          </w:tcPr>
          <w:p w:rsidR="005D4295" w:rsidRPr="001A4C6D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int="eastAsia"/>
                <w:position w:val="-20"/>
                <w:sz w:val="20"/>
              </w:rPr>
              <w:t>Theories and Practice of Psychotherapy</w:t>
            </w:r>
          </w:p>
        </w:tc>
        <w:tc>
          <w:tcPr>
            <w:tcW w:w="574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int="eastAsia"/>
                <w:position w:val="-20"/>
                <w:sz w:val="20"/>
              </w:rPr>
              <w:t>一</w:t>
            </w:r>
          </w:p>
        </w:tc>
        <w:tc>
          <w:tcPr>
            <w:tcW w:w="560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int="eastAsia"/>
                <w:position w:val="-20"/>
                <w:sz w:val="20"/>
              </w:rPr>
              <w:t>下</w:t>
            </w:r>
          </w:p>
        </w:tc>
        <w:tc>
          <w:tcPr>
            <w:tcW w:w="405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/>
                <w:position w:val="-20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/>
                <w:position w:val="-20"/>
                <w:sz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D4295" w:rsidRPr="001A4C6D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D4295" w:rsidRPr="00C72ECB" w:rsidTr="00530DA2">
        <w:trPr>
          <w:cantSplit/>
          <w:trHeight w:val="510"/>
          <w:jc w:val="center"/>
        </w:trPr>
        <w:tc>
          <w:tcPr>
            <w:tcW w:w="587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5D4295" w:rsidRPr="001A4C6D" w:rsidRDefault="005D4295" w:rsidP="005D4295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認知行為心理</w:t>
            </w:r>
            <w:r w:rsidRPr="001A4C6D">
              <w:rPr>
                <w:rFonts w:eastAsia="標楷體" w:hint="eastAsia"/>
                <w:sz w:val="22"/>
              </w:rPr>
              <w:t>治療專題</w:t>
            </w:r>
          </w:p>
        </w:tc>
        <w:tc>
          <w:tcPr>
            <w:tcW w:w="2790" w:type="dxa"/>
          </w:tcPr>
          <w:p w:rsidR="005D4295" w:rsidRPr="001A4C6D" w:rsidRDefault="005D4295" w:rsidP="005D4295">
            <w:pPr>
              <w:rPr>
                <w:rFonts w:eastAsia="標楷體"/>
                <w:position w:val="-20"/>
                <w:sz w:val="20"/>
              </w:rPr>
            </w:pPr>
            <w:r w:rsidRPr="00527F87">
              <w:rPr>
                <w:rFonts w:eastAsia="標楷體"/>
                <w:position w:val="-20"/>
                <w:sz w:val="20"/>
              </w:rPr>
              <w:t>Special Topics in Cognitive-Behavioral and Psychodynamic Therapy</w:t>
            </w:r>
          </w:p>
        </w:tc>
        <w:tc>
          <w:tcPr>
            <w:tcW w:w="574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1A4C6D">
              <w:rPr>
                <w:rFonts w:eastAsia="標楷體" w:hAnsi="標楷體" w:hint="eastAsia"/>
                <w:position w:val="-20"/>
                <w:sz w:val="20"/>
              </w:rPr>
              <w:t>一</w:t>
            </w:r>
          </w:p>
        </w:tc>
        <w:tc>
          <w:tcPr>
            <w:tcW w:w="560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int="eastAsia"/>
                <w:position w:val="-20"/>
                <w:sz w:val="20"/>
              </w:rPr>
              <w:t>下</w:t>
            </w:r>
          </w:p>
        </w:tc>
        <w:tc>
          <w:tcPr>
            <w:tcW w:w="405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int="eastAsia"/>
                <w:position w:val="-20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int="eastAsia"/>
                <w:position w:val="-20"/>
                <w:sz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D4295" w:rsidRPr="001A4C6D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D4295" w:rsidRPr="00C72ECB" w:rsidTr="00530DA2">
        <w:trPr>
          <w:cantSplit/>
          <w:trHeight w:val="510"/>
          <w:jc w:val="center"/>
        </w:trPr>
        <w:tc>
          <w:tcPr>
            <w:tcW w:w="587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5D4295" w:rsidRPr="001A4C6D" w:rsidRDefault="005D4295" w:rsidP="005D4295">
            <w:pPr>
              <w:jc w:val="both"/>
              <w:rPr>
                <w:rFonts w:eastAsia="標楷體"/>
                <w:sz w:val="20"/>
              </w:rPr>
            </w:pPr>
            <w:r w:rsidRPr="001A4C6D">
              <w:rPr>
                <w:rFonts w:eastAsia="標楷體" w:hint="eastAsia"/>
                <w:sz w:val="22"/>
              </w:rPr>
              <w:t>兒童發展病理與心理治療</w:t>
            </w:r>
          </w:p>
        </w:tc>
        <w:tc>
          <w:tcPr>
            <w:tcW w:w="2790" w:type="dxa"/>
          </w:tcPr>
          <w:p w:rsidR="005D4295" w:rsidRPr="001A4C6D" w:rsidRDefault="005D4295" w:rsidP="005D4295">
            <w:pPr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/>
                <w:position w:val="-20"/>
                <w:sz w:val="20"/>
              </w:rPr>
              <w:t>Child psychopatholody and psychotherapy</w:t>
            </w:r>
          </w:p>
        </w:tc>
        <w:tc>
          <w:tcPr>
            <w:tcW w:w="574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>
              <w:rPr>
                <w:rFonts w:eastAsia="標楷體" w:hint="eastAsia"/>
                <w:position w:val="-20"/>
                <w:sz w:val="20"/>
              </w:rPr>
              <w:t>一</w:t>
            </w:r>
          </w:p>
        </w:tc>
        <w:tc>
          <w:tcPr>
            <w:tcW w:w="560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>
              <w:rPr>
                <w:rFonts w:eastAsia="標楷體" w:hint="eastAsia"/>
                <w:position w:val="-20"/>
                <w:sz w:val="20"/>
              </w:rPr>
              <w:t>下</w:t>
            </w:r>
          </w:p>
        </w:tc>
        <w:tc>
          <w:tcPr>
            <w:tcW w:w="405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int="eastAsia"/>
                <w:position w:val="-2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 w:hint="eastAsia"/>
                <w:position w:val="-20"/>
                <w:sz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D4295" w:rsidRPr="001A4C6D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color w:val="FF0000"/>
                <w:kern w:val="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D4295" w:rsidRPr="00C72ECB" w:rsidTr="00E66FC5">
        <w:trPr>
          <w:cantSplit/>
          <w:trHeight w:val="510"/>
          <w:jc w:val="center"/>
        </w:trPr>
        <w:tc>
          <w:tcPr>
            <w:tcW w:w="587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5D4295" w:rsidRPr="001A4C6D" w:rsidRDefault="005D4295" w:rsidP="005D4295">
            <w:pPr>
              <w:jc w:val="both"/>
              <w:rPr>
                <w:rFonts w:eastAsia="標楷體"/>
                <w:sz w:val="22"/>
              </w:rPr>
            </w:pPr>
            <w:r w:rsidRPr="001A4C6D">
              <w:rPr>
                <w:rFonts w:eastAsia="標楷體" w:hint="eastAsia"/>
                <w:sz w:val="22"/>
              </w:rPr>
              <w:t>健康心理學</w:t>
            </w:r>
          </w:p>
        </w:tc>
        <w:tc>
          <w:tcPr>
            <w:tcW w:w="2790" w:type="dxa"/>
            <w:vAlign w:val="center"/>
          </w:tcPr>
          <w:p w:rsidR="005D4295" w:rsidRPr="001A4C6D" w:rsidRDefault="005D4295" w:rsidP="005D4295">
            <w:pPr>
              <w:jc w:val="both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/>
                <w:position w:val="-20"/>
                <w:sz w:val="20"/>
              </w:rPr>
              <w:t>Health Psychology</w:t>
            </w:r>
          </w:p>
        </w:tc>
        <w:tc>
          <w:tcPr>
            <w:tcW w:w="574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>
              <w:rPr>
                <w:rFonts w:eastAsia="標楷體" w:hint="eastAsia"/>
                <w:position w:val="-20"/>
                <w:sz w:val="20"/>
              </w:rPr>
              <w:t>二</w:t>
            </w:r>
          </w:p>
        </w:tc>
        <w:tc>
          <w:tcPr>
            <w:tcW w:w="560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>
              <w:rPr>
                <w:rFonts w:eastAsia="標楷體" w:hint="eastAsia"/>
                <w:position w:val="-20"/>
                <w:sz w:val="20"/>
              </w:rPr>
              <w:t>下</w:t>
            </w:r>
          </w:p>
        </w:tc>
        <w:tc>
          <w:tcPr>
            <w:tcW w:w="405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/>
                <w:position w:val="-20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D4295" w:rsidRPr="001A4C6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1A4C6D">
              <w:rPr>
                <w:rFonts w:eastAsia="標楷體"/>
                <w:position w:val="-20"/>
                <w:sz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D4295" w:rsidRPr="001A4C6D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color w:val="FF0000"/>
                <w:kern w:val="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D4295" w:rsidRPr="00C72ECB" w:rsidTr="00530DA2">
        <w:trPr>
          <w:cantSplit/>
          <w:trHeight w:val="510"/>
          <w:jc w:val="center"/>
        </w:trPr>
        <w:tc>
          <w:tcPr>
            <w:tcW w:w="587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5D4295" w:rsidRPr="0083046F" w:rsidRDefault="005D4295" w:rsidP="005D4295">
            <w:pPr>
              <w:jc w:val="both"/>
              <w:rPr>
                <w:rFonts w:eastAsia="標楷體" w:hAnsi="標楷體"/>
                <w:kern w:val="0"/>
                <w:sz w:val="20"/>
              </w:rPr>
            </w:pPr>
            <w:r w:rsidRPr="0083046F">
              <w:rPr>
                <w:rFonts w:eastAsia="標楷體" w:hAnsi="標楷體" w:hint="eastAsia"/>
                <w:kern w:val="0"/>
                <w:sz w:val="22"/>
              </w:rPr>
              <w:t>神經心理復健</w:t>
            </w:r>
          </w:p>
        </w:tc>
        <w:tc>
          <w:tcPr>
            <w:tcW w:w="2790" w:type="dxa"/>
            <w:vAlign w:val="center"/>
          </w:tcPr>
          <w:p w:rsidR="005D4295" w:rsidRPr="0083046F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83046F">
              <w:rPr>
                <w:rFonts w:eastAsia="標楷體"/>
                <w:position w:val="-20"/>
                <w:sz w:val="20"/>
              </w:rPr>
              <w:t>Neuropsychological</w:t>
            </w:r>
          </w:p>
          <w:p w:rsidR="005D4295" w:rsidRPr="0083046F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83046F">
              <w:rPr>
                <w:rFonts w:eastAsia="標楷體"/>
                <w:position w:val="-20"/>
                <w:sz w:val="20"/>
              </w:rPr>
              <w:t xml:space="preserve">Rehabilitation </w:t>
            </w:r>
          </w:p>
        </w:tc>
        <w:tc>
          <w:tcPr>
            <w:tcW w:w="574" w:type="dxa"/>
            <w:vAlign w:val="center"/>
          </w:tcPr>
          <w:p w:rsidR="005D4295" w:rsidRPr="0083046F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83046F">
              <w:rPr>
                <w:rFonts w:eastAsia="標楷體" w:hAnsi="標楷體"/>
                <w:position w:val="-20"/>
                <w:sz w:val="20"/>
              </w:rPr>
              <w:t>二</w:t>
            </w:r>
          </w:p>
        </w:tc>
        <w:tc>
          <w:tcPr>
            <w:tcW w:w="560" w:type="dxa"/>
            <w:vAlign w:val="center"/>
          </w:tcPr>
          <w:p w:rsidR="005D4295" w:rsidRPr="0083046F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83046F">
              <w:rPr>
                <w:rFonts w:eastAsia="標楷體" w:hAnsi="標楷體" w:hint="eastAsia"/>
                <w:position w:val="-20"/>
                <w:sz w:val="20"/>
              </w:rPr>
              <w:t>下</w:t>
            </w:r>
          </w:p>
        </w:tc>
        <w:tc>
          <w:tcPr>
            <w:tcW w:w="405" w:type="dxa"/>
            <w:vAlign w:val="center"/>
          </w:tcPr>
          <w:p w:rsidR="005D4295" w:rsidRPr="0083046F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83046F">
              <w:rPr>
                <w:rFonts w:eastAsia="標楷體" w:hint="eastAsia"/>
                <w:position w:val="-20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D4295" w:rsidRPr="0083046F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83046F">
              <w:rPr>
                <w:rFonts w:eastAsia="標楷體" w:hint="eastAsia"/>
                <w:position w:val="-20"/>
                <w:sz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D4295" w:rsidRPr="00C72ECB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D4295" w:rsidRPr="00C72ECB" w:rsidTr="00530DA2">
        <w:trPr>
          <w:cantSplit/>
          <w:trHeight w:val="510"/>
          <w:jc w:val="center"/>
        </w:trPr>
        <w:tc>
          <w:tcPr>
            <w:tcW w:w="587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68" w:type="dxa"/>
          </w:tcPr>
          <w:p w:rsidR="005D4295" w:rsidRPr="00C72ECB" w:rsidRDefault="005D4295" w:rsidP="005D4295">
            <w:pPr>
              <w:jc w:val="both"/>
              <w:rPr>
                <w:rFonts w:eastAsia="標楷體"/>
                <w:sz w:val="22"/>
              </w:rPr>
            </w:pPr>
            <w:r w:rsidRPr="00C72ECB">
              <w:rPr>
                <w:rFonts w:eastAsia="標楷體"/>
                <w:sz w:val="22"/>
              </w:rPr>
              <w:t>認知行為心理治療</w:t>
            </w:r>
            <w:r w:rsidRPr="00C72ECB">
              <w:rPr>
                <w:rFonts w:eastAsia="標楷體" w:hint="eastAsia"/>
                <w:sz w:val="22"/>
              </w:rPr>
              <w:t>之臨床應用</w:t>
            </w:r>
          </w:p>
        </w:tc>
        <w:tc>
          <w:tcPr>
            <w:tcW w:w="2790" w:type="dxa"/>
          </w:tcPr>
          <w:p w:rsidR="005D4295" w:rsidRPr="00C72ECB" w:rsidRDefault="005D4295" w:rsidP="005D4295">
            <w:pPr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>Clinical Application to Cognitive- Behavioral Therapy</w:t>
            </w:r>
          </w:p>
        </w:tc>
        <w:tc>
          <w:tcPr>
            <w:tcW w:w="574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C72ECB">
              <w:rPr>
                <w:rFonts w:eastAsia="標楷體" w:hAnsi="標楷體" w:hint="eastAsia"/>
                <w:position w:val="-20"/>
                <w:sz w:val="20"/>
              </w:rPr>
              <w:t>二</w:t>
            </w:r>
          </w:p>
        </w:tc>
        <w:tc>
          <w:tcPr>
            <w:tcW w:w="560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C72ECB">
              <w:rPr>
                <w:rFonts w:eastAsia="標楷體" w:hAnsi="標楷體" w:hint="eastAsia"/>
                <w:position w:val="-20"/>
                <w:sz w:val="20"/>
              </w:rPr>
              <w:t>下</w:t>
            </w:r>
          </w:p>
        </w:tc>
        <w:tc>
          <w:tcPr>
            <w:tcW w:w="405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int="eastAsia"/>
                <w:position w:val="-20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int="eastAsia"/>
                <w:position w:val="-20"/>
                <w:sz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D4295" w:rsidRPr="00C72ECB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D4295" w:rsidRPr="00C72ECB" w:rsidTr="00E63109">
        <w:trPr>
          <w:cantSplit/>
          <w:trHeight w:val="510"/>
          <w:jc w:val="center"/>
        </w:trPr>
        <w:tc>
          <w:tcPr>
            <w:tcW w:w="587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5D4295" w:rsidRPr="00E63109" w:rsidRDefault="005D4295" w:rsidP="005D4295">
            <w:pPr>
              <w:jc w:val="both"/>
              <w:rPr>
                <w:rFonts w:eastAsia="標楷體"/>
                <w:position w:val="-20"/>
                <w:sz w:val="20"/>
              </w:rPr>
            </w:pPr>
            <w:r w:rsidRPr="00E63109">
              <w:rPr>
                <w:rFonts w:eastAsia="標楷體" w:hint="eastAsia"/>
                <w:position w:val="-20"/>
                <w:sz w:val="20"/>
              </w:rPr>
              <w:t>生理回饋與神經回饋</w:t>
            </w:r>
          </w:p>
        </w:tc>
        <w:tc>
          <w:tcPr>
            <w:tcW w:w="2790" w:type="dxa"/>
            <w:vAlign w:val="center"/>
          </w:tcPr>
          <w:p w:rsidR="005D4295" w:rsidRPr="00C72ECB" w:rsidRDefault="005D4295" w:rsidP="005D4295">
            <w:pPr>
              <w:jc w:val="both"/>
              <w:rPr>
                <w:rFonts w:eastAsia="標楷體"/>
                <w:position w:val="-20"/>
                <w:sz w:val="20"/>
              </w:rPr>
            </w:pPr>
            <w:r w:rsidRPr="00E63109">
              <w:rPr>
                <w:rFonts w:eastAsia="標楷體"/>
                <w:position w:val="-20"/>
                <w:sz w:val="20"/>
              </w:rPr>
              <w:t>Biofeedback and Neurofeedback Therapy</w:t>
            </w:r>
          </w:p>
        </w:tc>
        <w:tc>
          <w:tcPr>
            <w:tcW w:w="574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>
              <w:rPr>
                <w:rFonts w:eastAsia="標楷體" w:hAnsi="標楷體" w:hint="eastAsia"/>
                <w:position w:val="-20"/>
                <w:sz w:val="20"/>
              </w:rPr>
              <w:t>二</w:t>
            </w:r>
          </w:p>
        </w:tc>
        <w:tc>
          <w:tcPr>
            <w:tcW w:w="560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>
              <w:rPr>
                <w:rFonts w:eastAsia="標楷體" w:hAnsi="標楷體" w:hint="eastAsia"/>
                <w:position w:val="-20"/>
                <w:sz w:val="20"/>
              </w:rPr>
              <w:t>下</w:t>
            </w:r>
          </w:p>
        </w:tc>
        <w:tc>
          <w:tcPr>
            <w:tcW w:w="405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>
              <w:rPr>
                <w:rFonts w:eastAsia="標楷體" w:hint="eastAsia"/>
                <w:position w:val="-20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>
              <w:rPr>
                <w:rFonts w:eastAsia="標楷體" w:hint="eastAsia"/>
                <w:position w:val="-20"/>
                <w:sz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D4295" w:rsidRPr="00C72ECB" w:rsidRDefault="005D4295" w:rsidP="005D4295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D4295" w:rsidRPr="00C72ECB" w:rsidTr="00530DA2">
        <w:trPr>
          <w:cantSplit/>
          <w:trHeight w:val="577"/>
          <w:jc w:val="center"/>
        </w:trPr>
        <w:tc>
          <w:tcPr>
            <w:tcW w:w="587" w:type="dxa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其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它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領</w:t>
            </w:r>
          </w:p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72ECB">
              <w:rPr>
                <w:rFonts w:eastAsia="標楷體" w:hint="eastAsia"/>
                <w:sz w:val="20"/>
              </w:rPr>
              <w:t>域</w:t>
            </w:r>
          </w:p>
        </w:tc>
        <w:tc>
          <w:tcPr>
            <w:tcW w:w="2268" w:type="dxa"/>
            <w:vAlign w:val="center"/>
          </w:tcPr>
          <w:p w:rsidR="005D4295" w:rsidRPr="00C72ECB" w:rsidRDefault="005D4295" w:rsidP="005D4295">
            <w:pPr>
              <w:jc w:val="both"/>
              <w:rPr>
                <w:rFonts w:eastAsia="標楷體"/>
                <w:sz w:val="22"/>
              </w:rPr>
            </w:pPr>
            <w:r w:rsidRPr="00C72ECB">
              <w:rPr>
                <w:rFonts w:eastAsia="標楷體" w:hint="eastAsia"/>
                <w:sz w:val="22"/>
              </w:rPr>
              <w:t>臨床心理專業倫理與法規</w:t>
            </w:r>
          </w:p>
        </w:tc>
        <w:tc>
          <w:tcPr>
            <w:tcW w:w="2790" w:type="dxa"/>
          </w:tcPr>
          <w:p w:rsidR="005D4295" w:rsidRPr="00C72ECB" w:rsidRDefault="005D4295" w:rsidP="005D4295">
            <w:pPr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 xml:space="preserve">Ethics and Law of Professional Clinical psychology </w:t>
            </w:r>
          </w:p>
        </w:tc>
        <w:tc>
          <w:tcPr>
            <w:tcW w:w="574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C72ECB">
              <w:rPr>
                <w:rFonts w:eastAsia="標楷體" w:hAnsi="標楷體" w:hint="eastAsia"/>
                <w:position w:val="-20"/>
                <w:sz w:val="20"/>
              </w:rPr>
              <w:t>二</w:t>
            </w:r>
          </w:p>
        </w:tc>
        <w:tc>
          <w:tcPr>
            <w:tcW w:w="560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 w:hAnsi="標楷體"/>
                <w:position w:val="-20"/>
                <w:sz w:val="20"/>
              </w:rPr>
            </w:pPr>
            <w:r w:rsidRPr="00C72ECB">
              <w:rPr>
                <w:rFonts w:eastAsia="標楷體" w:hAnsi="標楷體" w:hint="eastAsia"/>
                <w:position w:val="-20"/>
                <w:sz w:val="20"/>
              </w:rPr>
              <w:t>下</w:t>
            </w:r>
          </w:p>
        </w:tc>
        <w:tc>
          <w:tcPr>
            <w:tcW w:w="405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int="eastAsia"/>
                <w:position w:val="-20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int="eastAsia"/>
                <w:position w:val="-20"/>
                <w:sz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C72ECB" w:rsidRDefault="005D4295" w:rsidP="005D4295">
            <w:pPr>
              <w:autoSpaceDE w:val="0"/>
              <w:autoSpaceDN w:val="0"/>
              <w:adjustRightInd w:val="0"/>
              <w:rPr>
                <w:rFonts w:eastAsia="標楷體" w:hAnsi="標楷體"/>
                <w:kern w:val="0"/>
                <w:sz w:val="16"/>
                <w:szCs w:val="16"/>
              </w:rPr>
            </w:pPr>
          </w:p>
        </w:tc>
      </w:tr>
      <w:tr w:rsidR="005D4295" w:rsidRPr="00C72ECB" w:rsidTr="007607C2">
        <w:trPr>
          <w:cantSplit/>
          <w:trHeight w:val="551"/>
          <w:jc w:val="center"/>
        </w:trPr>
        <w:tc>
          <w:tcPr>
            <w:tcW w:w="14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72ECB">
              <w:rPr>
                <w:rFonts w:eastAsia="標楷體" w:hAnsi="標楷體"/>
                <w:sz w:val="20"/>
              </w:rPr>
              <w:t>自由選修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C72ECB">
              <w:rPr>
                <w:rFonts w:eastAsia="標楷體"/>
                <w:sz w:val="20"/>
              </w:rPr>
              <w:t>心理學總論</w:t>
            </w:r>
          </w:p>
        </w:tc>
        <w:tc>
          <w:tcPr>
            <w:tcW w:w="2790" w:type="dxa"/>
            <w:tcBorders>
              <w:top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int="eastAsia"/>
                <w:position w:val="-20"/>
                <w:sz w:val="20"/>
              </w:rPr>
              <w:t>Comprehensive Psychology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Ansi="標楷體"/>
                <w:position w:val="-20"/>
                <w:sz w:val="20"/>
              </w:rPr>
              <w:t>一</w:t>
            </w:r>
          </w:p>
        </w:tc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Ansi="標楷體"/>
                <w:position w:val="-20"/>
                <w:sz w:val="20"/>
              </w:rPr>
              <w:t>上</w:t>
            </w:r>
          </w:p>
        </w:tc>
        <w:tc>
          <w:tcPr>
            <w:tcW w:w="405" w:type="dxa"/>
            <w:tcBorders>
              <w:top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int="eastAsia"/>
                <w:position w:val="-2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int="eastAsia"/>
                <w:position w:val="-2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color w:val="FF0000"/>
                <w:position w:val="-20"/>
                <w:sz w:val="20"/>
              </w:rPr>
            </w:pPr>
          </w:p>
        </w:tc>
        <w:tc>
          <w:tcPr>
            <w:tcW w:w="1623" w:type="dxa"/>
            <w:tcBorders>
              <w:top w:val="single" w:sz="12" w:space="0" w:color="auto"/>
              <w:righ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530DA2">
              <w:rPr>
                <w:rFonts w:eastAsia="標楷體" w:hint="eastAsia"/>
                <w:sz w:val="16"/>
                <w:szCs w:val="16"/>
              </w:rPr>
              <w:t>本系碩士班學生於大學期間就讀非心理相關科系者（除應用心理學組外），須補修本課程共</w:t>
            </w:r>
            <w:r w:rsidRPr="00530DA2">
              <w:rPr>
                <w:rFonts w:eastAsia="標楷體" w:hint="eastAsia"/>
                <w:sz w:val="16"/>
                <w:szCs w:val="16"/>
              </w:rPr>
              <w:t>3</w:t>
            </w:r>
            <w:r w:rsidRPr="00530DA2">
              <w:rPr>
                <w:rFonts w:eastAsia="標楷體" w:hint="eastAsia"/>
                <w:sz w:val="16"/>
                <w:szCs w:val="16"/>
              </w:rPr>
              <w:t>學分</w:t>
            </w:r>
          </w:p>
        </w:tc>
      </w:tr>
      <w:tr w:rsidR="005D4295" w:rsidRPr="00C72ECB" w:rsidTr="00E64B83">
        <w:trPr>
          <w:cantSplit/>
          <w:trHeight w:val="242"/>
          <w:jc w:val="center"/>
        </w:trPr>
        <w:tc>
          <w:tcPr>
            <w:tcW w:w="144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D4295" w:rsidRPr="00E64B83" w:rsidRDefault="005D4295" w:rsidP="005D4295">
            <w:pPr>
              <w:jc w:val="both"/>
              <w:rPr>
                <w:rFonts w:eastAsia="標楷體"/>
                <w:sz w:val="20"/>
              </w:rPr>
            </w:pPr>
            <w:r w:rsidRPr="00E64B83">
              <w:rPr>
                <w:rFonts w:eastAsia="標楷體"/>
                <w:sz w:val="20"/>
              </w:rPr>
              <w:t>認知神經</w:t>
            </w:r>
            <w:r w:rsidRPr="00E64B83">
              <w:rPr>
                <w:rFonts w:eastAsia="標楷體" w:hAnsi="標楷體" w:hint="eastAsia"/>
                <w:sz w:val="20"/>
              </w:rPr>
              <w:t>心理學</w:t>
            </w:r>
            <w:r w:rsidRPr="00E64B83">
              <w:rPr>
                <w:rFonts w:eastAsia="標楷體"/>
                <w:sz w:val="20"/>
              </w:rPr>
              <w:t>專題</w:t>
            </w:r>
          </w:p>
        </w:tc>
        <w:tc>
          <w:tcPr>
            <w:tcW w:w="2790" w:type="dxa"/>
            <w:vMerge w:val="restart"/>
            <w:vAlign w:val="center"/>
          </w:tcPr>
          <w:p w:rsidR="005D4295" w:rsidRPr="00E64B83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E64B83">
              <w:rPr>
                <w:rFonts w:eastAsia="標楷體"/>
                <w:position w:val="-20"/>
                <w:sz w:val="20"/>
              </w:rPr>
              <w:t>Seminar in Cognitive Neuro</w:t>
            </w:r>
            <w:r w:rsidRPr="00E64B83">
              <w:rPr>
                <w:rFonts w:eastAsia="標楷體" w:hint="eastAsia"/>
                <w:position w:val="-20"/>
                <w:sz w:val="20"/>
              </w:rPr>
              <w:t xml:space="preserve"> </w:t>
            </w:r>
            <w:r w:rsidRPr="00E64B83">
              <w:rPr>
                <w:rFonts w:eastAsia="標楷體"/>
                <w:position w:val="-20"/>
                <w:sz w:val="20"/>
              </w:rPr>
              <w:t>psychology</w:t>
            </w:r>
          </w:p>
        </w:tc>
        <w:tc>
          <w:tcPr>
            <w:tcW w:w="574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一</w:t>
            </w:r>
          </w:p>
        </w:tc>
        <w:tc>
          <w:tcPr>
            <w:tcW w:w="560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下</w:t>
            </w:r>
          </w:p>
        </w:tc>
        <w:tc>
          <w:tcPr>
            <w:tcW w:w="405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vMerge w:val="restart"/>
            <w:tcBorders>
              <w:righ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D4295" w:rsidRPr="00C72ECB" w:rsidTr="00E64B83">
        <w:trPr>
          <w:cantSplit/>
          <w:trHeight w:val="86"/>
          <w:jc w:val="center"/>
        </w:trPr>
        <w:tc>
          <w:tcPr>
            <w:tcW w:w="144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D4295" w:rsidRPr="000400AD" w:rsidRDefault="005D4295" w:rsidP="005D4295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790" w:type="dxa"/>
            <w:vMerge/>
            <w:shd w:val="clear" w:color="auto" w:fill="CCFFFF"/>
            <w:vAlign w:val="center"/>
          </w:tcPr>
          <w:p w:rsidR="005D4295" w:rsidRPr="000400AD" w:rsidRDefault="005D4295" w:rsidP="005D4295">
            <w:pPr>
              <w:spacing w:line="0" w:lineRule="atLeast"/>
              <w:jc w:val="both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574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二</w:t>
            </w:r>
          </w:p>
        </w:tc>
        <w:tc>
          <w:tcPr>
            <w:tcW w:w="560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 w:hAnsi="標楷體"/>
                <w:position w:val="-20"/>
                <w:sz w:val="20"/>
              </w:rPr>
              <w:t>上</w:t>
            </w:r>
          </w:p>
        </w:tc>
        <w:tc>
          <w:tcPr>
            <w:tcW w:w="405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0400AD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D4295" w:rsidRPr="000400AD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D4295" w:rsidRPr="00C72ECB" w:rsidTr="007607C2">
        <w:trPr>
          <w:cantSplit/>
          <w:trHeight w:val="2100"/>
          <w:jc w:val="center"/>
        </w:trPr>
        <w:tc>
          <w:tcPr>
            <w:tcW w:w="144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836" w:type="dxa"/>
            <w:gridSpan w:val="7"/>
            <w:vAlign w:val="center"/>
          </w:tcPr>
          <w:p w:rsidR="005D4295" w:rsidRPr="000400AD" w:rsidRDefault="005D4295" w:rsidP="005D4295">
            <w:pPr>
              <w:spacing w:line="320" w:lineRule="exact"/>
              <w:jc w:val="both"/>
              <w:rPr>
                <w:rFonts w:eastAsia="標楷體" w:hAnsi="標楷體"/>
                <w:sz w:val="20"/>
              </w:rPr>
            </w:pPr>
            <w:r w:rsidRPr="000400AD">
              <w:rPr>
                <w:rFonts w:eastAsia="標楷體" w:hAnsi="標楷體" w:hint="eastAsia"/>
                <w:sz w:val="20"/>
              </w:rPr>
              <w:t>高等心理藥物學</w:t>
            </w:r>
            <w:r w:rsidRPr="000400AD">
              <w:rPr>
                <w:rFonts w:eastAsia="標楷體" w:hAnsi="標楷體" w:hint="eastAsia"/>
                <w:sz w:val="20"/>
              </w:rPr>
              <w:t xml:space="preserve"> Advanced Neuropsychopharmacology</w:t>
            </w:r>
          </w:p>
          <w:p w:rsidR="005D4295" w:rsidRPr="000400AD" w:rsidRDefault="005D4295" w:rsidP="005D4295">
            <w:pPr>
              <w:spacing w:line="320" w:lineRule="exact"/>
              <w:jc w:val="both"/>
              <w:rPr>
                <w:rFonts w:eastAsia="標楷體" w:hAnsi="標楷體"/>
                <w:sz w:val="20"/>
              </w:rPr>
            </w:pPr>
            <w:r w:rsidRPr="000400AD">
              <w:rPr>
                <w:rFonts w:eastAsia="標楷體" w:hAnsi="標楷體" w:hint="eastAsia"/>
                <w:sz w:val="20"/>
              </w:rPr>
              <w:t>思考與問題解決</w:t>
            </w:r>
            <w:r w:rsidRPr="000400AD">
              <w:rPr>
                <w:rFonts w:eastAsia="標楷體" w:hAnsi="標楷體" w:hint="eastAsia"/>
                <w:sz w:val="20"/>
              </w:rPr>
              <w:t xml:space="preserve"> Thinking and Problem Solving</w:t>
            </w:r>
          </w:p>
          <w:p w:rsidR="005D4295" w:rsidRPr="00E64B83" w:rsidRDefault="005D4295" w:rsidP="005D4295">
            <w:pPr>
              <w:spacing w:line="320" w:lineRule="exact"/>
              <w:jc w:val="both"/>
              <w:rPr>
                <w:rFonts w:eastAsia="標楷體" w:hAnsi="標楷體"/>
                <w:sz w:val="20"/>
              </w:rPr>
            </w:pPr>
            <w:r w:rsidRPr="00E64B83">
              <w:rPr>
                <w:rFonts w:eastAsia="標楷體" w:hAnsi="標楷體" w:hint="eastAsia"/>
                <w:sz w:val="20"/>
              </w:rPr>
              <w:t>知覺心理學議題</w:t>
            </w:r>
            <w:r w:rsidRPr="00E64B83">
              <w:rPr>
                <w:rFonts w:eastAsia="標楷體" w:hAnsi="標楷體" w:hint="eastAsia"/>
                <w:sz w:val="20"/>
              </w:rPr>
              <w:t xml:space="preserve"> Topics in Advanced Human Perception</w:t>
            </w:r>
          </w:p>
          <w:p w:rsidR="005D4295" w:rsidRPr="00E64B83" w:rsidRDefault="005D4295" w:rsidP="005D4295">
            <w:pPr>
              <w:spacing w:line="320" w:lineRule="exact"/>
              <w:jc w:val="both"/>
              <w:rPr>
                <w:rFonts w:eastAsia="標楷體" w:hAnsi="標楷體"/>
                <w:sz w:val="20"/>
              </w:rPr>
            </w:pPr>
            <w:r w:rsidRPr="00E64B83">
              <w:rPr>
                <w:rFonts w:eastAsia="標楷體" w:hAnsi="標楷體" w:hint="eastAsia"/>
                <w:sz w:val="20"/>
              </w:rPr>
              <w:t>學習心理學議題</w:t>
            </w:r>
            <w:r w:rsidRPr="00E64B83">
              <w:rPr>
                <w:rFonts w:eastAsia="標楷體" w:hAnsi="標楷體" w:hint="eastAsia"/>
                <w:sz w:val="20"/>
              </w:rPr>
              <w:t xml:space="preserve"> Topics in Learning Psychology</w:t>
            </w:r>
          </w:p>
          <w:p w:rsidR="005D4295" w:rsidRPr="00E64B83" w:rsidRDefault="005D4295" w:rsidP="005D4295">
            <w:pPr>
              <w:spacing w:line="320" w:lineRule="exact"/>
              <w:jc w:val="both"/>
              <w:rPr>
                <w:rFonts w:eastAsia="標楷體" w:hAnsi="標楷體"/>
                <w:sz w:val="20"/>
              </w:rPr>
            </w:pPr>
            <w:r w:rsidRPr="00E64B83">
              <w:rPr>
                <w:rFonts w:eastAsia="標楷體" w:hAnsi="標楷體" w:hint="eastAsia"/>
                <w:sz w:val="20"/>
              </w:rPr>
              <w:t>認知神經科學實驗法</w:t>
            </w:r>
            <w:r w:rsidRPr="00E64B83">
              <w:rPr>
                <w:rFonts w:eastAsia="標楷體" w:hAnsi="標楷體" w:hint="eastAsia"/>
                <w:sz w:val="20"/>
              </w:rPr>
              <w:t xml:space="preserve"> Research Method in Cognitive Neuroscience</w:t>
            </w:r>
          </w:p>
          <w:p w:rsidR="005D4295" w:rsidRPr="00E64B83" w:rsidRDefault="005D4295" w:rsidP="005D4295">
            <w:pPr>
              <w:spacing w:line="320" w:lineRule="exact"/>
              <w:jc w:val="both"/>
              <w:rPr>
                <w:rFonts w:eastAsia="標楷體" w:hAnsi="標楷體"/>
                <w:sz w:val="20"/>
              </w:rPr>
            </w:pPr>
            <w:r w:rsidRPr="00E64B83">
              <w:rPr>
                <w:rFonts w:eastAsia="標楷體" w:hAnsi="標楷體" w:hint="eastAsia"/>
                <w:sz w:val="20"/>
              </w:rPr>
              <w:t>認知神經科學進階實驗法</w:t>
            </w:r>
            <w:r w:rsidRPr="00E64B83">
              <w:rPr>
                <w:rFonts w:eastAsia="標楷體" w:hAnsi="標楷體" w:hint="eastAsia"/>
                <w:sz w:val="20"/>
              </w:rPr>
              <w:t xml:space="preserve"> Advanced Research Method in Cognitive Neuroscience</w:t>
            </w:r>
          </w:p>
          <w:p w:rsidR="005D4295" w:rsidRPr="00E64B83" w:rsidRDefault="005D4295" w:rsidP="005D4295">
            <w:pPr>
              <w:spacing w:line="320" w:lineRule="exact"/>
              <w:jc w:val="both"/>
              <w:rPr>
                <w:rFonts w:eastAsia="標楷體" w:hAnsi="標楷體"/>
                <w:sz w:val="20"/>
              </w:rPr>
            </w:pPr>
            <w:r w:rsidRPr="00E64B83">
              <w:rPr>
                <w:rFonts w:eastAsia="標楷體" w:hAnsi="標楷體" w:hint="eastAsia"/>
                <w:sz w:val="20"/>
              </w:rPr>
              <w:t>動機心理學議題</w:t>
            </w:r>
            <w:r w:rsidRPr="00E64B83">
              <w:rPr>
                <w:rFonts w:eastAsia="標楷體" w:hAnsi="標楷體" w:hint="eastAsia"/>
                <w:sz w:val="20"/>
              </w:rPr>
              <w:t xml:space="preserve"> Topics in Motivational Psychology</w:t>
            </w:r>
          </w:p>
          <w:p w:rsidR="005D4295" w:rsidRPr="000400AD" w:rsidRDefault="005D4295" w:rsidP="005D4295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0400AD">
              <w:rPr>
                <w:rFonts w:eastAsia="標楷體" w:hAnsi="標楷體" w:hint="eastAsia"/>
                <w:sz w:val="20"/>
              </w:rPr>
              <w:t>行為經濟學議題</w:t>
            </w:r>
            <w:r w:rsidRPr="000400AD">
              <w:rPr>
                <w:rFonts w:eastAsia="標楷體" w:hAnsi="標楷體" w:hint="eastAsia"/>
                <w:sz w:val="20"/>
              </w:rPr>
              <w:t xml:space="preserve"> Topics in Behavioral Economics</w:t>
            </w:r>
          </w:p>
        </w:tc>
        <w:tc>
          <w:tcPr>
            <w:tcW w:w="1623" w:type="dxa"/>
            <w:vMerge/>
            <w:tcBorders>
              <w:right w:val="single" w:sz="12" w:space="0" w:color="auto"/>
            </w:tcBorders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D4295" w:rsidRPr="00C72ECB" w:rsidTr="00530DA2">
        <w:trPr>
          <w:cantSplit/>
          <w:trHeight w:val="283"/>
          <w:jc w:val="center"/>
        </w:trPr>
        <w:tc>
          <w:tcPr>
            <w:tcW w:w="144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D4295" w:rsidRPr="00C72ECB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E01680">
              <w:rPr>
                <w:rFonts w:eastAsia="標楷體" w:hAnsi="標楷體"/>
                <w:sz w:val="20"/>
              </w:rPr>
              <w:t>研究方法專題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D4295" w:rsidRPr="00C72ECB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>Seminar in Research Methodology</w:t>
            </w:r>
          </w:p>
        </w:tc>
        <w:tc>
          <w:tcPr>
            <w:tcW w:w="574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Ansi="標楷體"/>
                <w:position w:val="-20"/>
                <w:sz w:val="20"/>
              </w:rPr>
              <w:t>二</w:t>
            </w:r>
          </w:p>
        </w:tc>
        <w:tc>
          <w:tcPr>
            <w:tcW w:w="560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Ansi="標楷體" w:hint="eastAsia"/>
                <w:position w:val="-20"/>
                <w:sz w:val="20"/>
              </w:rPr>
              <w:t>上</w:t>
            </w:r>
            <w:r w:rsidRPr="00C72ECB">
              <w:rPr>
                <w:rFonts w:eastAsia="標楷體" w:hAnsi="標楷體" w:hint="eastAsia"/>
                <w:position w:val="-20"/>
                <w:sz w:val="20"/>
              </w:rPr>
              <w:t>/</w:t>
            </w:r>
            <w:r w:rsidRPr="00C72ECB">
              <w:rPr>
                <w:rFonts w:eastAsia="標楷體" w:hAnsi="標楷體"/>
                <w:position w:val="-20"/>
                <w:sz w:val="20"/>
              </w:rPr>
              <w:t>下</w:t>
            </w:r>
          </w:p>
        </w:tc>
        <w:tc>
          <w:tcPr>
            <w:tcW w:w="405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vMerge w:val="restart"/>
            <w:tcBorders>
              <w:righ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D4295" w:rsidRPr="00C72ECB" w:rsidTr="007607C2">
        <w:trPr>
          <w:cantSplit/>
          <w:trHeight w:val="2350"/>
          <w:jc w:val="center"/>
        </w:trPr>
        <w:tc>
          <w:tcPr>
            <w:tcW w:w="144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836" w:type="dxa"/>
            <w:gridSpan w:val="7"/>
            <w:vAlign w:val="center"/>
          </w:tcPr>
          <w:p w:rsidR="005D4295" w:rsidRPr="00C72ECB" w:rsidRDefault="005D4295" w:rsidP="005D4295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C72ECB">
              <w:rPr>
                <w:rFonts w:eastAsia="標楷體" w:hAnsi="標楷體"/>
                <w:sz w:val="20"/>
              </w:rPr>
              <w:t>量化研究與統計軟體</w:t>
            </w:r>
            <w:r w:rsidRPr="00C72ECB">
              <w:rPr>
                <w:rFonts w:eastAsia="標楷體"/>
                <w:sz w:val="20"/>
              </w:rPr>
              <w:t xml:space="preserve"> Quantitative Methods and Statistical Software</w:t>
            </w:r>
          </w:p>
          <w:p w:rsidR="005D4295" w:rsidRPr="00C72ECB" w:rsidRDefault="005D4295" w:rsidP="005D4295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C72ECB">
              <w:rPr>
                <w:rFonts w:eastAsia="標楷體" w:hAnsi="標楷體"/>
                <w:sz w:val="20"/>
              </w:rPr>
              <w:t>多變量分析</w:t>
            </w:r>
            <w:r w:rsidRPr="00C72ECB">
              <w:rPr>
                <w:rFonts w:eastAsia="標楷體"/>
                <w:sz w:val="20"/>
              </w:rPr>
              <w:t xml:space="preserve"> Multivariate Analysis</w:t>
            </w:r>
          </w:p>
          <w:p w:rsidR="005D4295" w:rsidRPr="00C72ECB" w:rsidRDefault="005D4295" w:rsidP="005D4295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C72ECB">
              <w:rPr>
                <w:rFonts w:eastAsia="標楷體" w:hAnsi="標楷體"/>
                <w:sz w:val="20"/>
              </w:rPr>
              <w:t>高等測量理論</w:t>
            </w:r>
            <w:r w:rsidRPr="00C72ECB">
              <w:rPr>
                <w:rFonts w:eastAsia="標楷體"/>
                <w:sz w:val="20"/>
              </w:rPr>
              <w:t xml:space="preserve"> Advanced Psychological Measurement</w:t>
            </w:r>
          </w:p>
          <w:p w:rsidR="005D4295" w:rsidRPr="00C72ECB" w:rsidRDefault="005D4295" w:rsidP="005D4295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C72ECB">
              <w:rPr>
                <w:rFonts w:eastAsia="標楷體" w:hAnsi="標楷體"/>
                <w:sz w:val="20"/>
              </w:rPr>
              <w:t>田野研究</w:t>
            </w:r>
            <w:r w:rsidRPr="00C72ECB">
              <w:rPr>
                <w:rFonts w:eastAsia="標楷體"/>
                <w:sz w:val="20"/>
              </w:rPr>
              <w:t xml:space="preserve"> Field Study</w:t>
            </w:r>
          </w:p>
          <w:p w:rsidR="005D4295" w:rsidRPr="00C72ECB" w:rsidRDefault="005D4295" w:rsidP="005D4295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C72ECB">
              <w:rPr>
                <w:rFonts w:eastAsia="標楷體" w:hAnsi="標楷體"/>
                <w:sz w:val="20"/>
              </w:rPr>
              <w:t>深度訪談與焦點團體</w:t>
            </w:r>
            <w:r w:rsidRPr="00C72ECB">
              <w:rPr>
                <w:rFonts w:eastAsia="標楷體"/>
                <w:sz w:val="20"/>
              </w:rPr>
              <w:t xml:space="preserve"> In-Depth Interview and Focus Group </w:t>
            </w:r>
          </w:p>
          <w:p w:rsidR="005D4295" w:rsidRPr="00C72ECB" w:rsidRDefault="005D4295" w:rsidP="005D4295">
            <w:pPr>
              <w:spacing w:line="320" w:lineRule="exact"/>
              <w:rPr>
                <w:rFonts w:eastAsia="標楷體"/>
                <w:sz w:val="20"/>
              </w:rPr>
            </w:pPr>
            <w:r w:rsidRPr="00C72ECB">
              <w:rPr>
                <w:rFonts w:eastAsia="標楷體" w:hAnsi="標楷體"/>
                <w:sz w:val="20"/>
              </w:rPr>
              <w:t>組織發展與組織臨床研究</w:t>
            </w:r>
            <w:r w:rsidRPr="00C72ECB">
              <w:rPr>
                <w:rFonts w:eastAsia="標楷體"/>
                <w:sz w:val="20"/>
              </w:rPr>
              <w:t xml:space="preserve"> Organization Development and Clinical Research</w:t>
            </w:r>
          </w:p>
        </w:tc>
        <w:tc>
          <w:tcPr>
            <w:tcW w:w="1623" w:type="dxa"/>
            <w:vMerge/>
            <w:tcBorders>
              <w:righ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D4295" w:rsidRPr="00C72ECB" w:rsidTr="00530DA2">
        <w:trPr>
          <w:cantSplit/>
          <w:trHeight w:val="454"/>
          <w:jc w:val="center"/>
        </w:trPr>
        <w:tc>
          <w:tcPr>
            <w:tcW w:w="144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5D4295" w:rsidRPr="00C72ECB" w:rsidRDefault="005D4295" w:rsidP="005D4295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Ansi="標楷體"/>
                <w:sz w:val="20"/>
              </w:rPr>
              <w:t>學術研討</w:t>
            </w:r>
            <w:r>
              <w:rPr>
                <w:rFonts w:eastAsia="標楷體" w:hAnsi="標楷體" w:hint="eastAsia"/>
                <w:sz w:val="20"/>
              </w:rPr>
              <w:t>(</w:t>
            </w:r>
            <w:r w:rsidRPr="00C72ECB">
              <w:rPr>
                <w:rFonts w:eastAsia="標楷體" w:hAnsi="標楷體"/>
                <w:sz w:val="20"/>
              </w:rPr>
              <w:t>三</w:t>
            </w:r>
            <w:r>
              <w:rPr>
                <w:rFonts w:eastAsia="標楷體" w:hAnsi="標楷體"/>
                <w:sz w:val="20"/>
              </w:rPr>
              <w:t>)</w:t>
            </w:r>
          </w:p>
        </w:tc>
        <w:tc>
          <w:tcPr>
            <w:tcW w:w="2790" w:type="dxa"/>
            <w:vAlign w:val="center"/>
          </w:tcPr>
          <w:p w:rsidR="005D4295" w:rsidRPr="00C72ECB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 xml:space="preserve">Seminar </w:t>
            </w:r>
            <w:r w:rsidRPr="00C72ECB">
              <w:rPr>
                <w:rFonts w:eastAsia="標楷體" w:hAnsi="標楷體" w:hint="eastAsia"/>
                <w:position w:val="-20"/>
                <w:sz w:val="20"/>
              </w:rPr>
              <w:t>III</w:t>
            </w:r>
          </w:p>
        </w:tc>
        <w:tc>
          <w:tcPr>
            <w:tcW w:w="574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Ansi="標楷體" w:hint="eastAsia"/>
                <w:position w:val="-20"/>
                <w:sz w:val="20"/>
              </w:rPr>
              <w:t xml:space="preserve"> </w:t>
            </w:r>
            <w:r w:rsidRPr="00C72ECB">
              <w:rPr>
                <w:rFonts w:eastAsia="標楷體" w:hAnsi="標楷體" w:hint="eastAsia"/>
                <w:position w:val="-20"/>
                <w:sz w:val="20"/>
              </w:rPr>
              <w:t>二</w:t>
            </w:r>
          </w:p>
        </w:tc>
        <w:tc>
          <w:tcPr>
            <w:tcW w:w="560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Ansi="標楷體" w:hint="eastAsia"/>
                <w:position w:val="-20"/>
                <w:sz w:val="20"/>
              </w:rPr>
              <w:t>上</w:t>
            </w:r>
          </w:p>
        </w:tc>
        <w:tc>
          <w:tcPr>
            <w:tcW w:w="405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295" w:rsidRPr="00C72ECB" w:rsidRDefault="005D4295" w:rsidP="005D4295"/>
        </w:tc>
      </w:tr>
      <w:tr w:rsidR="005D4295" w:rsidRPr="00C72ECB" w:rsidTr="00530DA2">
        <w:trPr>
          <w:cantSplit/>
          <w:trHeight w:val="454"/>
          <w:jc w:val="center"/>
        </w:trPr>
        <w:tc>
          <w:tcPr>
            <w:tcW w:w="144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5D4295" w:rsidRPr="00C72ECB" w:rsidRDefault="005D4295" w:rsidP="005D4295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Ansi="標楷體"/>
                <w:sz w:val="20"/>
              </w:rPr>
              <w:t>學術研討</w:t>
            </w:r>
            <w:r>
              <w:rPr>
                <w:rFonts w:eastAsia="標楷體" w:hAnsi="標楷體"/>
                <w:sz w:val="20"/>
              </w:rPr>
              <w:t>(</w:t>
            </w:r>
            <w:r w:rsidRPr="00C72ECB">
              <w:rPr>
                <w:rFonts w:eastAsia="標楷體" w:hAnsi="標楷體"/>
                <w:sz w:val="20"/>
              </w:rPr>
              <w:t>四</w:t>
            </w:r>
            <w:r>
              <w:rPr>
                <w:rFonts w:eastAsia="標楷體" w:hAnsi="標楷體"/>
                <w:sz w:val="20"/>
              </w:rPr>
              <w:t>)</w:t>
            </w:r>
          </w:p>
        </w:tc>
        <w:tc>
          <w:tcPr>
            <w:tcW w:w="2790" w:type="dxa"/>
            <w:tcBorders>
              <w:bottom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>Seminar</w:t>
            </w:r>
            <w:r w:rsidRPr="00C72ECB">
              <w:rPr>
                <w:rFonts w:eastAsia="標楷體" w:hint="eastAsia"/>
                <w:position w:val="-20"/>
                <w:sz w:val="20"/>
              </w:rPr>
              <w:t xml:space="preserve"> IV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Ansi="標楷體" w:hint="eastAsia"/>
                <w:position w:val="-20"/>
                <w:sz w:val="20"/>
              </w:rPr>
              <w:t xml:space="preserve"> </w:t>
            </w:r>
            <w:r w:rsidRPr="00C72ECB">
              <w:rPr>
                <w:rFonts w:eastAsia="標楷體" w:hAnsi="標楷體" w:hint="eastAsia"/>
                <w:position w:val="-20"/>
                <w:sz w:val="20"/>
              </w:rPr>
              <w:t>二</w:t>
            </w: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 w:hAnsi="標楷體"/>
                <w:position w:val="-20"/>
                <w:sz w:val="20"/>
              </w:rPr>
              <w:t>下</w:t>
            </w:r>
          </w:p>
        </w:tc>
        <w:tc>
          <w:tcPr>
            <w:tcW w:w="405" w:type="dxa"/>
            <w:tcBorders>
              <w:bottom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  <w:r w:rsidRPr="00C72ECB">
              <w:rPr>
                <w:rFonts w:eastAsia="標楷體"/>
                <w:position w:val="-20"/>
                <w:sz w:val="20"/>
              </w:rPr>
              <w:t>1</w:t>
            </w:r>
          </w:p>
        </w:tc>
        <w:tc>
          <w:tcPr>
            <w:tcW w:w="672" w:type="dxa"/>
            <w:tcBorders>
              <w:bottom w:val="single" w:sz="12" w:space="0" w:color="auto"/>
            </w:tcBorders>
            <w:vAlign w:val="center"/>
          </w:tcPr>
          <w:p w:rsidR="005D4295" w:rsidRPr="00C72ECB" w:rsidRDefault="005D4295" w:rsidP="005D4295">
            <w:pPr>
              <w:spacing w:line="0" w:lineRule="atLeast"/>
              <w:jc w:val="center"/>
              <w:rPr>
                <w:rFonts w:eastAsia="標楷體"/>
                <w:position w:val="-20"/>
                <w:sz w:val="20"/>
              </w:rPr>
            </w:pPr>
          </w:p>
        </w:tc>
        <w:tc>
          <w:tcPr>
            <w:tcW w:w="16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295" w:rsidRPr="00C72ECB" w:rsidRDefault="005D4295" w:rsidP="005D4295"/>
        </w:tc>
      </w:tr>
    </w:tbl>
    <w:p w:rsidR="00680EC2" w:rsidRDefault="00680EC2" w:rsidP="00ED6AE5">
      <w:pPr>
        <w:pStyle w:val="a3"/>
        <w:spacing w:beforeLines="50" w:before="180" w:line="240" w:lineRule="exact"/>
        <w:jc w:val="both"/>
        <w:rPr>
          <w:rFonts w:eastAsia="標楷體" w:hAnsi="標楷體"/>
        </w:rPr>
      </w:pPr>
      <w:r>
        <w:rPr>
          <w:rFonts w:eastAsia="標楷體" w:hAnsi="標楷體" w:hint="eastAsia"/>
          <w:lang w:val="en-US" w:eastAsia="zh-TW"/>
        </w:rPr>
        <w:t>註：</w:t>
      </w:r>
      <w:r>
        <w:rPr>
          <w:rFonts w:eastAsia="標楷體" w:hAnsi="標楷體" w:hint="eastAsia"/>
        </w:rPr>
        <w:t>碩士班</w:t>
      </w:r>
      <w:r w:rsidRPr="00680EC2">
        <w:rPr>
          <w:rFonts w:eastAsia="標楷體" w:hAnsi="標楷體" w:hint="eastAsia"/>
        </w:rPr>
        <w:t>學生需透過「臺灣學術倫理教育資源中心」線上平台修習指定課程</w:t>
      </w:r>
      <w:r w:rsidRPr="00680EC2">
        <w:rPr>
          <w:rFonts w:eastAsia="標楷體" w:hAnsi="標楷體"/>
        </w:rPr>
        <w:t>6</w:t>
      </w:r>
      <w:r>
        <w:rPr>
          <w:rFonts w:eastAsia="標楷體" w:hAnsi="標楷體" w:hint="eastAsia"/>
        </w:rPr>
        <w:t>小時，並於課程總測驗成績達及格標準，始得申請學位考試。</w:t>
      </w:r>
    </w:p>
    <w:p w:rsidR="00AE13B1" w:rsidRDefault="00AE13B1" w:rsidP="00ED6AE5">
      <w:pPr>
        <w:pStyle w:val="a3"/>
        <w:spacing w:beforeLines="50" w:before="180" w:line="240" w:lineRule="exact"/>
        <w:jc w:val="both"/>
        <w:rPr>
          <w:rFonts w:eastAsia="標楷體" w:hAnsi="標楷體"/>
        </w:rPr>
      </w:pPr>
    </w:p>
    <w:p w:rsidR="00755D9A" w:rsidRPr="000B4884" w:rsidRDefault="00755D9A" w:rsidP="00ED6AE5">
      <w:pPr>
        <w:pStyle w:val="a3"/>
        <w:spacing w:beforeLines="50" w:before="180" w:line="240" w:lineRule="exact"/>
        <w:jc w:val="both"/>
        <w:rPr>
          <w:rFonts w:eastAsia="標楷體"/>
        </w:rPr>
      </w:pPr>
      <w:r w:rsidRPr="00C72ECB">
        <w:rPr>
          <w:rFonts w:eastAsia="標楷體" w:hAnsi="標楷體"/>
        </w:rPr>
        <w:t>系所主管簽章：</w:t>
      </w:r>
      <w:r w:rsidR="00ED6AE5" w:rsidRPr="00C72ECB">
        <w:rPr>
          <w:rFonts w:eastAsia="標楷體" w:hAnsi="標楷體" w:hint="eastAsia"/>
        </w:rPr>
        <w:t xml:space="preserve">                                             </w:t>
      </w:r>
      <w:r w:rsidR="00ED6AE5" w:rsidRPr="00C72ECB">
        <w:rPr>
          <w:rFonts w:eastAsia="標楷體" w:hAnsi="標楷體" w:hint="eastAsia"/>
        </w:rPr>
        <w:t>學院院長簽章</w:t>
      </w:r>
      <w:r w:rsidR="00ED6AE5" w:rsidRPr="00C72ECB">
        <w:rPr>
          <w:rFonts w:eastAsia="標楷體" w:hAnsi="標楷體"/>
        </w:rPr>
        <w:t>：</w:t>
      </w:r>
    </w:p>
    <w:sectPr w:rsidR="00755D9A" w:rsidRPr="000B4884" w:rsidSect="006055BF">
      <w:footerReference w:type="even" r:id="rId8"/>
      <w:footerReference w:type="default" r:id="rId9"/>
      <w:pgSz w:w="11907" w:h="16840" w:code="9"/>
      <w:pgMar w:top="489" w:right="567" w:bottom="1079" w:left="851" w:header="360" w:footer="4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268" w:rsidRDefault="00253268">
      <w:r>
        <w:separator/>
      </w:r>
    </w:p>
  </w:endnote>
  <w:endnote w:type="continuationSeparator" w:id="0">
    <w:p w:rsidR="00253268" w:rsidRDefault="0025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b.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C5" w:rsidRDefault="00E66FC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6FC5" w:rsidRDefault="00E6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C5" w:rsidRDefault="00E66FC5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  <w:kern w:val="0"/>
      </w:rPr>
      <w:t xml:space="preserve">第 </w:t>
    </w:r>
    <w:r>
      <w:rPr>
        <w:rFonts w:ascii="標楷體" w:eastAsia="標楷體" w:hAnsi="標楷體"/>
        <w:kern w:val="0"/>
      </w:rPr>
      <w:fldChar w:fldCharType="begin"/>
    </w:r>
    <w:r>
      <w:rPr>
        <w:rFonts w:ascii="標楷體" w:eastAsia="標楷體" w:hAnsi="標楷體"/>
        <w:kern w:val="0"/>
      </w:rPr>
      <w:instrText xml:space="preserve"> PAGE </w:instrText>
    </w:r>
    <w:r>
      <w:rPr>
        <w:rFonts w:ascii="標楷體" w:eastAsia="標楷體" w:hAnsi="標楷體"/>
        <w:kern w:val="0"/>
      </w:rPr>
      <w:fldChar w:fldCharType="separate"/>
    </w:r>
    <w:r w:rsidR="00AB17BE">
      <w:rPr>
        <w:rFonts w:ascii="標楷體" w:eastAsia="標楷體" w:hAnsi="標楷體"/>
        <w:noProof/>
        <w:kern w:val="0"/>
      </w:rPr>
      <w:t>5</w:t>
    </w:r>
    <w:r>
      <w:rPr>
        <w:rFonts w:ascii="標楷體" w:eastAsia="標楷體" w:hAnsi="標楷體"/>
        <w:kern w:val="0"/>
      </w:rPr>
      <w:fldChar w:fldCharType="end"/>
    </w:r>
    <w:r>
      <w:rPr>
        <w:rFonts w:ascii="標楷體" w:eastAsia="標楷體" w:hAnsi="標楷體" w:hint="eastAsia"/>
        <w:kern w:val="0"/>
      </w:rPr>
      <w:t xml:space="preserve"> 頁，共 </w:t>
    </w:r>
    <w:r>
      <w:rPr>
        <w:rFonts w:ascii="標楷體" w:eastAsia="標楷體" w:hAnsi="標楷體"/>
        <w:kern w:val="0"/>
      </w:rPr>
      <w:fldChar w:fldCharType="begin"/>
    </w:r>
    <w:r>
      <w:rPr>
        <w:rFonts w:ascii="標楷體" w:eastAsia="標楷體" w:hAnsi="標楷體"/>
        <w:kern w:val="0"/>
      </w:rPr>
      <w:instrText xml:space="preserve"> NUMPAGES </w:instrText>
    </w:r>
    <w:r>
      <w:rPr>
        <w:rFonts w:ascii="標楷體" w:eastAsia="標楷體" w:hAnsi="標楷體"/>
        <w:kern w:val="0"/>
      </w:rPr>
      <w:fldChar w:fldCharType="separate"/>
    </w:r>
    <w:r w:rsidR="00AB17BE">
      <w:rPr>
        <w:rFonts w:ascii="標楷體" w:eastAsia="標楷體" w:hAnsi="標楷體"/>
        <w:noProof/>
        <w:kern w:val="0"/>
      </w:rPr>
      <w:t>5</w:t>
    </w:r>
    <w:r>
      <w:rPr>
        <w:rFonts w:ascii="標楷體" w:eastAsia="標楷體" w:hAnsi="標楷體"/>
        <w:kern w:val="0"/>
      </w:rPr>
      <w:fldChar w:fldCharType="end"/>
    </w:r>
    <w:r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268" w:rsidRDefault="00253268">
      <w:r>
        <w:separator/>
      </w:r>
    </w:p>
  </w:footnote>
  <w:footnote w:type="continuationSeparator" w:id="0">
    <w:p w:rsidR="00253268" w:rsidRDefault="00253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4480"/>
    <w:multiLevelType w:val="hybridMultilevel"/>
    <w:tmpl w:val="DEBEE344"/>
    <w:lvl w:ilvl="0" w:tplc="76C4E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A67388"/>
    <w:multiLevelType w:val="hybridMultilevel"/>
    <w:tmpl w:val="26CA7A44"/>
    <w:lvl w:ilvl="0" w:tplc="0E182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7E5CA1"/>
    <w:multiLevelType w:val="hybridMultilevel"/>
    <w:tmpl w:val="C9EA9708"/>
    <w:lvl w:ilvl="0" w:tplc="91284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7D4C92"/>
    <w:multiLevelType w:val="singleLevel"/>
    <w:tmpl w:val="8A6CD610"/>
    <w:lvl w:ilvl="0">
      <w:start w:val="5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41"/>
    <w:rsid w:val="00000B28"/>
    <w:rsid w:val="000140B4"/>
    <w:rsid w:val="0001748E"/>
    <w:rsid w:val="000178A9"/>
    <w:rsid w:val="000230EB"/>
    <w:rsid w:val="00024834"/>
    <w:rsid w:val="00024F96"/>
    <w:rsid w:val="00030287"/>
    <w:rsid w:val="000323AD"/>
    <w:rsid w:val="00032A62"/>
    <w:rsid w:val="00033241"/>
    <w:rsid w:val="00034869"/>
    <w:rsid w:val="000400AD"/>
    <w:rsid w:val="00042206"/>
    <w:rsid w:val="00042749"/>
    <w:rsid w:val="0004431A"/>
    <w:rsid w:val="00045C7C"/>
    <w:rsid w:val="00050836"/>
    <w:rsid w:val="000540E3"/>
    <w:rsid w:val="000610D8"/>
    <w:rsid w:val="000616F3"/>
    <w:rsid w:val="000619E4"/>
    <w:rsid w:val="0006379E"/>
    <w:rsid w:val="00063DD5"/>
    <w:rsid w:val="000641A1"/>
    <w:rsid w:val="000649B5"/>
    <w:rsid w:val="00066DDB"/>
    <w:rsid w:val="00067118"/>
    <w:rsid w:val="000719BB"/>
    <w:rsid w:val="00072B2F"/>
    <w:rsid w:val="00073A68"/>
    <w:rsid w:val="0007472C"/>
    <w:rsid w:val="000776D7"/>
    <w:rsid w:val="0008024A"/>
    <w:rsid w:val="0008653D"/>
    <w:rsid w:val="00086C17"/>
    <w:rsid w:val="00091170"/>
    <w:rsid w:val="00091D82"/>
    <w:rsid w:val="00092AD8"/>
    <w:rsid w:val="00093CB4"/>
    <w:rsid w:val="00096652"/>
    <w:rsid w:val="000A0071"/>
    <w:rsid w:val="000A19B5"/>
    <w:rsid w:val="000A3883"/>
    <w:rsid w:val="000A40FD"/>
    <w:rsid w:val="000A5C12"/>
    <w:rsid w:val="000A6A58"/>
    <w:rsid w:val="000A77D4"/>
    <w:rsid w:val="000B4884"/>
    <w:rsid w:val="000B497D"/>
    <w:rsid w:val="000B58D2"/>
    <w:rsid w:val="000C1E57"/>
    <w:rsid w:val="000C4F69"/>
    <w:rsid w:val="000C52A6"/>
    <w:rsid w:val="000C5782"/>
    <w:rsid w:val="000D606F"/>
    <w:rsid w:val="000D68A1"/>
    <w:rsid w:val="000E68FF"/>
    <w:rsid w:val="000F3E3C"/>
    <w:rsid w:val="001001FF"/>
    <w:rsid w:val="0010092B"/>
    <w:rsid w:val="001018AE"/>
    <w:rsid w:val="001021D8"/>
    <w:rsid w:val="001120CF"/>
    <w:rsid w:val="0011212E"/>
    <w:rsid w:val="0011654E"/>
    <w:rsid w:val="00116CC0"/>
    <w:rsid w:val="001210C7"/>
    <w:rsid w:val="00130104"/>
    <w:rsid w:val="00133C26"/>
    <w:rsid w:val="001360B2"/>
    <w:rsid w:val="00140629"/>
    <w:rsid w:val="001425E9"/>
    <w:rsid w:val="00142BEF"/>
    <w:rsid w:val="001505F6"/>
    <w:rsid w:val="00155FE0"/>
    <w:rsid w:val="0015607D"/>
    <w:rsid w:val="00156594"/>
    <w:rsid w:val="00156975"/>
    <w:rsid w:val="00157BEF"/>
    <w:rsid w:val="00160389"/>
    <w:rsid w:val="001711E2"/>
    <w:rsid w:val="00175EB4"/>
    <w:rsid w:val="00181720"/>
    <w:rsid w:val="00182D04"/>
    <w:rsid w:val="00185377"/>
    <w:rsid w:val="0018623B"/>
    <w:rsid w:val="001870DD"/>
    <w:rsid w:val="00191D48"/>
    <w:rsid w:val="0019463F"/>
    <w:rsid w:val="001957D6"/>
    <w:rsid w:val="00196504"/>
    <w:rsid w:val="001A12A7"/>
    <w:rsid w:val="001A445E"/>
    <w:rsid w:val="001A4C6D"/>
    <w:rsid w:val="001B284F"/>
    <w:rsid w:val="001B4ACB"/>
    <w:rsid w:val="001B4E73"/>
    <w:rsid w:val="001C1D36"/>
    <w:rsid w:val="001C4C80"/>
    <w:rsid w:val="001D4AAF"/>
    <w:rsid w:val="001D696B"/>
    <w:rsid w:val="001D6AC2"/>
    <w:rsid w:val="001D7BAF"/>
    <w:rsid w:val="001E50F0"/>
    <w:rsid w:val="001E53E3"/>
    <w:rsid w:val="001F6BB7"/>
    <w:rsid w:val="0020288B"/>
    <w:rsid w:val="00221892"/>
    <w:rsid w:val="0022289D"/>
    <w:rsid w:val="00224897"/>
    <w:rsid w:val="00227957"/>
    <w:rsid w:val="0023066B"/>
    <w:rsid w:val="0023080D"/>
    <w:rsid w:val="0023602A"/>
    <w:rsid w:val="002421EA"/>
    <w:rsid w:val="00252AE3"/>
    <w:rsid w:val="00253268"/>
    <w:rsid w:val="002537E8"/>
    <w:rsid w:val="00255BF3"/>
    <w:rsid w:val="002610FB"/>
    <w:rsid w:val="00264092"/>
    <w:rsid w:val="00265CC8"/>
    <w:rsid w:val="00274FF5"/>
    <w:rsid w:val="002808A0"/>
    <w:rsid w:val="002855B4"/>
    <w:rsid w:val="00286ABC"/>
    <w:rsid w:val="00292CD8"/>
    <w:rsid w:val="0029599F"/>
    <w:rsid w:val="002959A9"/>
    <w:rsid w:val="00296DF1"/>
    <w:rsid w:val="002A02CE"/>
    <w:rsid w:val="002A6006"/>
    <w:rsid w:val="002A64B4"/>
    <w:rsid w:val="002B09D6"/>
    <w:rsid w:val="002B3A49"/>
    <w:rsid w:val="002B440E"/>
    <w:rsid w:val="002B504C"/>
    <w:rsid w:val="002B6976"/>
    <w:rsid w:val="002B6A2D"/>
    <w:rsid w:val="002C747E"/>
    <w:rsid w:val="002D1189"/>
    <w:rsid w:val="002D799C"/>
    <w:rsid w:val="002E0DDE"/>
    <w:rsid w:val="002E1151"/>
    <w:rsid w:val="002E12E5"/>
    <w:rsid w:val="002E187F"/>
    <w:rsid w:val="002E4910"/>
    <w:rsid w:val="002E5963"/>
    <w:rsid w:val="002E7D3E"/>
    <w:rsid w:val="002E7ECB"/>
    <w:rsid w:val="002F0903"/>
    <w:rsid w:val="002F3648"/>
    <w:rsid w:val="002F3A82"/>
    <w:rsid w:val="002F56B1"/>
    <w:rsid w:val="002F6ECE"/>
    <w:rsid w:val="002F7C76"/>
    <w:rsid w:val="00300CA1"/>
    <w:rsid w:val="0030225C"/>
    <w:rsid w:val="003024D5"/>
    <w:rsid w:val="00302566"/>
    <w:rsid w:val="003073ED"/>
    <w:rsid w:val="00307A95"/>
    <w:rsid w:val="00307D45"/>
    <w:rsid w:val="00310DF3"/>
    <w:rsid w:val="00314757"/>
    <w:rsid w:val="003157EA"/>
    <w:rsid w:val="00315F17"/>
    <w:rsid w:val="00316CFC"/>
    <w:rsid w:val="00340AE0"/>
    <w:rsid w:val="003410EA"/>
    <w:rsid w:val="0034735D"/>
    <w:rsid w:val="00352AEF"/>
    <w:rsid w:val="00356670"/>
    <w:rsid w:val="003568B7"/>
    <w:rsid w:val="00361731"/>
    <w:rsid w:val="003618CF"/>
    <w:rsid w:val="00361C8A"/>
    <w:rsid w:val="0036344E"/>
    <w:rsid w:val="003727A4"/>
    <w:rsid w:val="003731BA"/>
    <w:rsid w:val="00375903"/>
    <w:rsid w:val="00375BF8"/>
    <w:rsid w:val="00377CC5"/>
    <w:rsid w:val="00381AEC"/>
    <w:rsid w:val="00384824"/>
    <w:rsid w:val="0038612F"/>
    <w:rsid w:val="00390E9A"/>
    <w:rsid w:val="00392E56"/>
    <w:rsid w:val="003966DF"/>
    <w:rsid w:val="003A21C9"/>
    <w:rsid w:val="003A4114"/>
    <w:rsid w:val="003A47E4"/>
    <w:rsid w:val="003B3C49"/>
    <w:rsid w:val="003B442C"/>
    <w:rsid w:val="003B7DD0"/>
    <w:rsid w:val="003C0C7B"/>
    <w:rsid w:val="003C1A8B"/>
    <w:rsid w:val="003C4A9E"/>
    <w:rsid w:val="003D0018"/>
    <w:rsid w:val="003D12F7"/>
    <w:rsid w:val="003D5B25"/>
    <w:rsid w:val="003E7857"/>
    <w:rsid w:val="003F7402"/>
    <w:rsid w:val="003F7573"/>
    <w:rsid w:val="00401433"/>
    <w:rsid w:val="004028F4"/>
    <w:rsid w:val="00406A7B"/>
    <w:rsid w:val="00413A84"/>
    <w:rsid w:val="0042074D"/>
    <w:rsid w:val="004242FA"/>
    <w:rsid w:val="00424E74"/>
    <w:rsid w:val="00432C9F"/>
    <w:rsid w:val="00434D90"/>
    <w:rsid w:val="0043546E"/>
    <w:rsid w:val="00447274"/>
    <w:rsid w:val="004474E3"/>
    <w:rsid w:val="004503F7"/>
    <w:rsid w:val="004508F2"/>
    <w:rsid w:val="004566BF"/>
    <w:rsid w:val="00456BD5"/>
    <w:rsid w:val="00460EB4"/>
    <w:rsid w:val="0046690F"/>
    <w:rsid w:val="00467A02"/>
    <w:rsid w:val="004703D8"/>
    <w:rsid w:val="00470654"/>
    <w:rsid w:val="0047297E"/>
    <w:rsid w:val="00491572"/>
    <w:rsid w:val="004945A1"/>
    <w:rsid w:val="0049571F"/>
    <w:rsid w:val="004A3BCB"/>
    <w:rsid w:val="004A418D"/>
    <w:rsid w:val="004A440C"/>
    <w:rsid w:val="004A75B7"/>
    <w:rsid w:val="004B1644"/>
    <w:rsid w:val="004B2361"/>
    <w:rsid w:val="004B4A5E"/>
    <w:rsid w:val="004B526B"/>
    <w:rsid w:val="004B6BE9"/>
    <w:rsid w:val="004D0F0B"/>
    <w:rsid w:val="004D1BBA"/>
    <w:rsid w:val="004D275E"/>
    <w:rsid w:val="004D288F"/>
    <w:rsid w:val="004D29A7"/>
    <w:rsid w:val="004D5E76"/>
    <w:rsid w:val="004E3481"/>
    <w:rsid w:val="004E5296"/>
    <w:rsid w:val="004E56C2"/>
    <w:rsid w:val="004E6FE1"/>
    <w:rsid w:val="004F358F"/>
    <w:rsid w:val="004F6F66"/>
    <w:rsid w:val="00502F94"/>
    <w:rsid w:val="005066E4"/>
    <w:rsid w:val="00510049"/>
    <w:rsid w:val="005105CD"/>
    <w:rsid w:val="005116CF"/>
    <w:rsid w:val="00511CEB"/>
    <w:rsid w:val="005141AA"/>
    <w:rsid w:val="00514C42"/>
    <w:rsid w:val="00527F87"/>
    <w:rsid w:val="005305E9"/>
    <w:rsid w:val="00530CA8"/>
    <w:rsid w:val="00530DA2"/>
    <w:rsid w:val="00535949"/>
    <w:rsid w:val="00537518"/>
    <w:rsid w:val="00542972"/>
    <w:rsid w:val="00542AFA"/>
    <w:rsid w:val="00547980"/>
    <w:rsid w:val="00547EC8"/>
    <w:rsid w:val="00550A7B"/>
    <w:rsid w:val="005535F2"/>
    <w:rsid w:val="0055551E"/>
    <w:rsid w:val="0055642F"/>
    <w:rsid w:val="0057122F"/>
    <w:rsid w:val="005722E3"/>
    <w:rsid w:val="00575326"/>
    <w:rsid w:val="00577CA8"/>
    <w:rsid w:val="00582B06"/>
    <w:rsid w:val="0059028D"/>
    <w:rsid w:val="005949AA"/>
    <w:rsid w:val="005A718F"/>
    <w:rsid w:val="005B07DF"/>
    <w:rsid w:val="005B2235"/>
    <w:rsid w:val="005B31DC"/>
    <w:rsid w:val="005B525F"/>
    <w:rsid w:val="005B7644"/>
    <w:rsid w:val="005B7F4D"/>
    <w:rsid w:val="005C120B"/>
    <w:rsid w:val="005C1C51"/>
    <w:rsid w:val="005C2A64"/>
    <w:rsid w:val="005C6C12"/>
    <w:rsid w:val="005C712B"/>
    <w:rsid w:val="005D4295"/>
    <w:rsid w:val="005E6F6D"/>
    <w:rsid w:val="005E7E31"/>
    <w:rsid w:val="005F5C30"/>
    <w:rsid w:val="005F7F9E"/>
    <w:rsid w:val="00603575"/>
    <w:rsid w:val="006055BF"/>
    <w:rsid w:val="006058E9"/>
    <w:rsid w:val="00607840"/>
    <w:rsid w:val="0061130C"/>
    <w:rsid w:val="00612127"/>
    <w:rsid w:val="006127DB"/>
    <w:rsid w:val="00615875"/>
    <w:rsid w:val="00617B44"/>
    <w:rsid w:val="00621A26"/>
    <w:rsid w:val="00621FD5"/>
    <w:rsid w:val="00623578"/>
    <w:rsid w:val="00630F86"/>
    <w:rsid w:val="00631EC3"/>
    <w:rsid w:val="0063207B"/>
    <w:rsid w:val="00636716"/>
    <w:rsid w:val="00636C68"/>
    <w:rsid w:val="0063733F"/>
    <w:rsid w:val="00637E98"/>
    <w:rsid w:val="00643E1E"/>
    <w:rsid w:val="0064558C"/>
    <w:rsid w:val="00654C56"/>
    <w:rsid w:val="00655157"/>
    <w:rsid w:val="00655735"/>
    <w:rsid w:val="006571DD"/>
    <w:rsid w:val="00657478"/>
    <w:rsid w:val="00661FEB"/>
    <w:rsid w:val="006624D6"/>
    <w:rsid w:val="00666338"/>
    <w:rsid w:val="0067392C"/>
    <w:rsid w:val="00677CA1"/>
    <w:rsid w:val="00680EC2"/>
    <w:rsid w:val="00683CAA"/>
    <w:rsid w:val="0068425E"/>
    <w:rsid w:val="00684A9C"/>
    <w:rsid w:val="006A519B"/>
    <w:rsid w:val="006A56BA"/>
    <w:rsid w:val="006A5B5F"/>
    <w:rsid w:val="006B1DF3"/>
    <w:rsid w:val="006B252B"/>
    <w:rsid w:val="006B4F33"/>
    <w:rsid w:val="006B69B4"/>
    <w:rsid w:val="006C1810"/>
    <w:rsid w:val="006C29B6"/>
    <w:rsid w:val="006C3374"/>
    <w:rsid w:val="006C62D5"/>
    <w:rsid w:val="006D04F0"/>
    <w:rsid w:val="006D296E"/>
    <w:rsid w:val="006D41E0"/>
    <w:rsid w:val="006D49B0"/>
    <w:rsid w:val="006E278B"/>
    <w:rsid w:val="006E449D"/>
    <w:rsid w:val="006E4B2D"/>
    <w:rsid w:val="00704EC6"/>
    <w:rsid w:val="007066D2"/>
    <w:rsid w:val="007200AC"/>
    <w:rsid w:val="007200F1"/>
    <w:rsid w:val="00720ED8"/>
    <w:rsid w:val="00723E9B"/>
    <w:rsid w:val="00724B20"/>
    <w:rsid w:val="00731498"/>
    <w:rsid w:val="007315BD"/>
    <w:rsid w:val="00731DE1"/>
    <w:rsid w:val="00737122"/>
    <w:rsid w:val="00740398"/>
    <w:rsid w:val="007415B9"/>
    <w:rsid w:val="0074343D"/>
    <w:rsid w:val="007464C1"/>
    <w:rsid w:val="007506EB"/>
    <w:rsid w:val="00753E49"/>
    <w:rsid w:val="007546BC"/>
    <w:rsid w:val="00754F5E"/>
    <w:rsid w:val="00755D9A"/>
    <w:rsid w:val="00756249"/>
    <w:rsid w:val="007607C2"/>
    <w:rsid w:val="007620CB"/>
    <w:rsid w:val="00762665"/>
    <w:rsid w:val="007652CE"/>
    <w:rsid w:val="007658AA"/>
    <w:rsid w:val="0077111E"/>
    <w:rsid w:val="00773F88"/>
    <w:rsid w:val="007749C8"/>
    <w:rsid w:val="00777B44"/>
    <w:rsid w:val="00781E6F"/>
    <w:rsid w:val="0079079A"/>
    <w:rsid w:val="00792422"/>
    <w:rsid w:val="00795B07"/>
    <w:rsid w:val="00796117"/>
    <w:rsid w:val="007A1494"/>
    <w:rsid w:val="007A6217"/>
    <w:rsid w:val="007C2667"/>
    <w:rsid w:val="007C5C80"/>
    <w:rsid w:val="007D0A89"/>
    <w:rsid w:val="007D0C77"/>
    <w:rsid w:val="007D1992"/>
    <w:rsid w:val="007D200E"/>
    <w:rsid w:val="007D730E"/>
    <w:rsid w:val="007E0584"/>
    <w:rsid w:val="007E25E5"/>
    <w:rsid w:val="007E3D03"/>
    <w:rsid w:val="007E5679"/>
    <w:rsid w:val="007E79DF"/>
    <w:rsid w:val="007E7A87"/>
    <w:rsid w:val="007E7B37"/>
    <w:rsid w:val="00800F99"/>
    <w:rsid w:val="00801D6B"/>
    <w:rsid w:val="00803590"/>
    <w:rsid w:val="00804881"/>
    <w:rsid w:val="00805D13"/>
    <w:rsid w:val="00807302"/>
    <w:rsid w:val="00812E18"/>
    <w:rsid w:val="00812E77"/>
    <w:rsid w:val="00817CF6"/>
    <w:rsid w:val="008227E3"/>
    <w:rsid w:val="0083046F"/>
    <w:rsid w:val="00837ECC"/>
    <w:rsid w:val="00841344"/>
    <w:rsid w:val="008528F7"/>
    <w:rsid w:val="00854EB4"/>
    <w:rsid w:val="00855167"/>
    <w:rsid w:val="008723C5"/>
    <w:rsid w:val="0088099E"/>
    <w:rsid w:val="00880E2E"/>
    <w:rsid w:val="008910D1"/>
    <w:rsid w:val="008916E9"/>
    <w:rsid w:val="00891986"/>
    <w:rsid w:val="00896FF8"/>
    <w:rsid w:val="008A590F"/>
    <w:rsid w:val="008B367A"/>
    <w:rsid w:val="008B4B35"/>
    <w:rsid w:val="008B6183"/>
    <w:rsid w:val="008C1AB2"/>
    <w:rsid w:val="008C206B"/>
    <w:rsid w:val="008C3905"/>
    <w:rsid w:val="008C740F"/>
    <w:rsid w:val="008D0D37"/>
    <w:rsid w:val="008D1F27"/>
    <w:rsid w:val="008D20C8"/>
    <w:rsid w:val="008D288D"/>
    <w:rsid w:val="008D5E5D"/>
    <w:rsid w:val="008D7B47"/>
    <w:rsid w:val="008E0D65"/>
    <w:rsid w:val="008F0AEC"/>
    <w:rsid w:val="008F7287"/>
    <w:rsid w:val="00900632"/>
    <w:rsid w:val="009015C7"/>
    <w:rsid w:val="009019B6"/>
    <w:rsid w:val="00904FBB"/>
    <w:rsid w:val="00907E21"/>
    <w:rsid w:val="00911B31"/>
    <w:rsid w:val="0092163B"/>
    <w:rsid w:val="00921FB6"/>
    <w:rsid w:val="0093681F"/>
    <w:rsid w:val="00937F02"/>
    <w:rsid w:val="00940166"/>
    <w:rsid w:val="00943568"/>
    <w:rsid w:val="00944EF3"/>
    <w:rsid w:val="00945F9B"/>
    <w:rsid w:val="00946C95"/>
    <w:rsid w:val="009475FF"/>
    <w:rsid w:val="00955DAD"/>
    <w:rsid w:val="00956381"/>
    <w:rsid w:val="00966D1C"/>
    <w:rsid w:val="0097569F"/>
    <w:rsid w:val="00977B30"/>
    <w:rsid w:val="00977BEF"/>
    <w:rsid w:val="009828C6"/>
    <w:rsid w:val="00984BFA"/>
    <w:rsid w:val="0099079A"/>
    <w:rsid w:val="0099507D"/>
    <w:rsid w:val="009A25A8"/>
    <w:rsid w:val="009A3064"/>
    <w:rsid w:val="009A7CD7"/>
    <w:rsid w:val="009B0637"/>
    <w:rsid w:val="009B30B6"/>
    <w:rsid w:val="009B34A4"/>
    <w:rsid w:val="009B45B9"/>
    <w:rsid w:val="009C03FF"/>
    <w:rsid w:val="009C1498"/>
    <w:rsid w:val="009C1DA6"/>
    <w:rsid w:val="009C74DC"/>
    <w:rsid w:val="009D2F6C"/>
    <w:rsid w:val="009D3D22"/>
    <w:rsid w:val="009E02EC"/>
    <w:rsid w:val="009E0860"/>
    <w:rsid w:val="009E243D"/>
    <w:rsid w:val="009E6F85"/>
    <w:rsid w:val="009F12AE"/>
    <w:rsid w:val="009F3337"/>
    <w:rsid w:val="009F54CD"/>
    <w:rsid w:val="009F58F8"/>
    <w:rsid w:val="009F5F01"/>
    <w:rsid w:val="009F68CC"/>
    <w:rsid w:val="009F6F6A"/>
    <w:rsid w:val="009F6FCA"/>
    <w:rsid w:val="009F7740"/>
    <w:rsid w:val="00A04553"/>
    <w:rsid w:val="00A10688"/>
    <w:rsid w:val="00A16CFD"/>
    <w:rsid w:val="00A208A2"/>
    <w:rsid w:val="00A22EA8"/>
    <w:rsid w:val="00A24D9C"/>
    <w:rsid w:val="00A309D5"/>
    <w:rsid w:val="00A33664"/>
    <w:rsid w:val="00A35194"/>
    <w:rsid w:val="00A41B96"/>
    <w:rsid w:val="00A42DFF"/>
    <w:rsid w:val="00A43609"/>
    <w:rsid w:val="00A45107"/>
    <w:rsid w:val="00A4564B"/>
    <w:rsid w:val="00A52E70"/>
    <w:rsid w:val="00A54B84"/>
    <w:rsid w:val="00A6121A"/>
    <w:rsid w:val="00A653FF"/>
    <w:rsid w:val="00A65777"/>
    <w:rsid w:val="00A83819"/>
    <w:rsid w:val="00A83EA4"/>
    <w:rsid w:val="00A877B4"/>
    <w:rsid w:val="00A9433E"/>
    <w:rsid w:val="00A9475A"/>
    <w:rsid w:val="00A95921"/>
    <w:rsid w:val="00A96691"/>
    <w:rsid w:val="00A971D5"/>
    <w:rsid w:val="00AA0077"/>
    <w:rsid w:val="00AA373F"/>
    <w:rsid w:val="00AB0E7F"/>
    <w:rsid w:val="00AB1737"/>
    <w:rsid w:val="00AB17BE"/>
    <w:rsid w:val="00AB1886"/>
    <w:rsid w:val="00AB7A39"/>
    <w:rsid w:val="00AC4D6A"/>
    <w:rsid w:val="00AC6A98"/>
    <w:rsid w:val="00AD0108"/>
    <w:rsid w:val="00AD3905"/>
    <w:rsid w:val="00AD4D09"/>
    <w:rsid w:val="00AD6344"/>
    <w:rsid w:val="00AD6DA9"/>
    <w:rsid w:val="00AE131A"/>
    <w:rsid w:val="00AE13B1"/>
    <w:rsid w:val="00AE55B4"/>
    <w:rsid w:val="00AE5DA0"/>
    <w:rsid w:val="00AE727A"/>
    <w:rsid w:val="00AF081E"/>
    <w:rsid w:val="00AF4D6A"/>
    <w:rsid w:val="00AF57D3"/>
    <w:rsid w:val="00AF6B28"/>
    <w:rsid w:val="00B009A5"/>
    <w:rsid w:val="00B0476D"/>
    <w:rsid w:val="00B07662"/>
    <w:rsid w:val="00B10894"/>
    <w:rsid w:val="00B11AF4"/>
    <w:rsid w:val="00B14C72"/>
    <w:rsid w:val="00B20152"/>
    <w:rsid w:val="00B22A13"/>
    <w:rsid w:val="00B26135"/>
    <w:rsid w:val="00B31BF1"/>
    <w:rsid w:val="00B321E9"/>
    <w:rsid w:val="00B46266"/>
    <w:rsid w:val="00B470F1"/>
    <w:rsid w:val="00B50DFA"/>
    <w:rsid w:val="00B5314E"/>
    <w:rsid w:val="00B56353"/>
    <w:rsid w:val="00B5726B"/>
    <w:rsid w:val="00B60D47"/>
    <w:rsid w:val="00B63EA1"/>
    <w:rsid w:val="00B6470F"/>
    <w:rsid w:val="00B66E8A"/>
    <w:rsid w:val="00B706E0"/>
    <w:rsid w:val="00B70D22"/>
    <w:rsid w:val="00B71A79"/>
    <w:rsid w:val="00B7254F"/>
    <w:rsid w:val="00B7479E"/>
    <w:rsid w:val="00B74B78"/>
    <w:rsid w:val="00B74EBE"/>
    <w:rsid w:val="00B763D4"/>
    <w:rsid w:val="00B86BA4"/>
    <w:rsid w:val="00B932FA"/>
    <w:rsid w:val="00B93DA0"/>
    <w:rsid w:val="00BA405A"/>
    <w:rsid w:val="00BA41C0"/>
    <w:rsid w:val="00BA5A00"/>
    <w:rsid w:val="00BA7C0F"/>
    <w:rsid w:val="00BB093B"/>
    <w:rsid w:val="00BB1BE7"/>
    <w:rsid w:val="00BB3C2C"/>
    <w:rsid w:val="00BB65BE"/>
    <w:rsid w:val="00BD39DE"/>
    <w:rsid w:val="00BD5B9A"/>
    <w:rsid w:val="00BD7743"/>
    <w:rsid w:val="00BE0462"/>
    <w:rsid w:val="00BE2960"/>
    <w:rsid w:val="00BF092B"/>
    <w:rsid w:val="00BF1A81"/>
    <w:rsid w:val="00BF207C"/>
    <w:rsid w:val="00BF24A3"/>
    <w:rsid w:val="00BF5570"/>
    <w:rsid w:val="00C07EBB"/>
    <w:rsid w:val="00C10EAC"/>
    <w:rsid w:val="00C14C30"/>
    <w:rsid w:val="00C165B0"/>
    <w:rsid w:val="00C17549"/>
    <w:rsid w:val="00C20A60"/>
    <w:rsid w:val="00C24CCF"/>
    <w:rsid w:val="00C26EA6"/>
    <w:rsid w:val="00C34EC6"/>
    <w:rsid w:val="00C40B5E"/>
    <w:rsid w:val="00C4196B"/>
    <w:rsid w:val="00C43D72"/>
    <w:rsid w:val="00C45D2C"/>
    <w:rsid w:val="00C478F2"/>
    <w:rsid w:val="00C5451D"/>
    <w:rsid w:val="00C54AFB"/>
    <w:rsid w:val="00C552C3"/>
    <w:rsid w:val="00C559B0"/>
    <w:rsid w:val="00C5687B"/>
    <w:rsid w:val="00C6097A"/>
    <w:rsid w:val="00C61510"/>
    <w:rsid w:val="00C70D80"/>
    <w:rsid w:val="00C71DBF"/>
    <w:rsid w:val="00C72ECB"/>
    <w:rsid w:val="00C7627C"/>
    <w:rsid w:val="00C81748"/>
    <w:rsid w:val="00C82D5D"/>
    <w:rsid w:val="00C84655"/>
    <w:rsid w:val="00C8474E"/>
    <w:rsid w:val="00C9137F"/>
    <w:rsid w:val="00C93553"/>
    <w:rsid w:val="00C97D07"/>
    <w:rsid w:val="00CA1D81"/>
    <w:rsid w:val="00CA6F77"/>
    <w:rsid w:val="00CA7EB3"/>
    <w:rsid w:val="00CB0710"/>
    <w:rsid w:val="00CB199A"/>
    <w:rsid w:val="00CB53F0"/>
    <w:rsid w:val="00CC017A"/>
    <w:rsid w:val="00CC4E3F"/>
    <w:rsid w:val="00CD0EC3"/>
    <w:rsid w:val="00CD3CC6"/>
    <w:rsid w:val="00CE258B"/>
    <w:rsid w:val="00CE521D"/>
    <w:rsid w:val="00CE726A"/>
    <w:rsid w:val="00CF0CF8"/>
    <w:rsid w:val="00CF1291"/>
    <w:rsid w:val="00CF7E98"/>
    <w:rsid w:val="00D01571"/>
    <w:rsid w:val="00D02CBD"/>
    <w:rsid w:val="00D04226"/>
    <w:rsid w:val="00D0442D"/>
    <w:rsid w:val="00D0632B"/>
    <w:rsid w:val="00D06B4A"/>
    <w:rsid w:val="00D120AA"/>
    <w:rsid w:val="00D13064"/>
    <w:rsid w:val="00D16EE9"/>
    <w:rsid w:val="00D170C8"/>
    <w:rsid w:val="00D2288E"/>
    <w:rsid w:val="00D2348A"/>
    <w:rsid w:val="00D24461"/>
    <w:rsid w:val="00D47DEF"/>
    <w:rsid w:val="00D515A8"/>
    <w:rsid w:val="00D528C1"/>
    <w:rsid w:val="00D60BE6"/>
    <w:rsid w:val="00D638E4"/>
    <w:rsid w:val="00D72260"/>
    <w:rsid w:val="00D72343"/>
    <w:rsid w:val="00D739C7"/>
    <w:rsid w:val="00D75AE9"/>
    <w:rsid w:val="00D76599"/>
    <w:rsid w:val="00D775D8"/>
    <w:rsid w:val="00D840E6"/>
    <w:rsid w:val="00D85B66"/>
    <w:rsid w:val="00D87B68"/>
    <w:rsid w:val="00D90C76"/>
    <w:rsid w:val="00D91401"/>
    <w:rsid w:val="00D9592E"/>
    <w:rsid w:val="00DA4928"/>
    <w:rsid w:val="00DA55F8"/>
    <w:rsid w:val="00DA5B09"/>
    <w:rsid w:val="00DB1C48"/>
    <w:rsid w:val="00DB5AC6"/>
    <w:rsid w:val="00DB7DE7"/>
    <w:rsid w:val="00DC42C5"/>
    <w:rsid w:val="00DC6B95"/>
    <w:rsid w:val="00DD0CB0"/>
    <w:rsid w:val="00DD1630"/>
    <w:rsid w:val="00DD20D2"/>
    <w:rsid w:val="00DD3066"/>
    <w:rsid w:val="00DD75BF"/>
    <w:rsid w:val="00DE6A99"/>
    <w:rsid w:val="00DF0A2A"/>
    <w:rsid w:val="00DF58A2"/>
    <w:rsid w:val="00E01680"/>
    <w:rsid w:val="00E04C09"/>
    <w:rsid w:val="00E04EAE"/>
    <w:rsid w:val="00E05738"/>
    <w:rsid w:val="00E21813"/>
    <w:rsid w:val="00E3219B"/>
    <w:rsid w:val="00E36320"/>
    <w:rsid w:val="00E4403C"/>
    <w:rsid w:val="00E445E4"/>
    <w:rsid w:val="00E46A2B"/>
    <w:rsid w:val="00E51983"/>
    <w:rsid w:val="00E53F82"/>
    <w:rsid w:val="00E55331"/>
    <w:rsid w:val="00E55659"/>
    <w:rsid w:val="00E63109"/>
    <w:rsid w:val="00E63967"/>
    <w:rsid w:val="00E64B83"/>
    <w:rsid w:val="00E656D2"/>
    <w:rsid w:val="00E66FC5"/>
    <w:rsid w:val="00E67C4A"/>
    <w:rsid w:val="00E706C7"/>
    <w:rsid w:val="00E73B62"/>
    <w:rsid w:val="00E85C1C"/>
    <w:rsid w:val="00E8679C"/>
    <w:rsid w:val="00E9479B"/>
    <w:rsid w:val="00E9501B"/>
    <w:rsid w:val="00EA276E"/>
    <w:rsid w:val="00EA564E"/>
    <w:rsid w:val="00EA5684"/>
    <w:rsid w:val="00EB1399"/>
    <w:rsid w:val="00EB1E95"/>
    <w:rsid w:val="00EB22D4"/>
    <w:rsid w:val="00EB24AF"/>
    <w:rsid w:val="00EB27A8"/>
    <w:rsid w:val="00EB2948"/>
    <w:rsid w:val="00EB3EE6"/>
    <w:rsid w:val="00EB41FB"/>
    <w:rsid w:val="00EB66F3"/>
    <w:rsid w:val="00EC7866"/>
    <w:rsid w:val="00ED314E"/>
    <w:rsid w:val="00ED5F02"/>
    <w:rsid w:val="00ED6AE5"/>
    <w:rsid w:val="00EE1442"/>
    <w:rsid w:val="00EE1FF2"/>
    <w:rsid w:val="00EE4F1A"/>
    <w:rsid w:val="00EE7C34"/>
    <w:rsid w:val="00EF1850"/>
    <w:rsid w:val="00EF3AA0"/>
    <w:rsid w:val="00EF4871"/>
    <w:rsid w:val="00EF718C"/>
    <w:rsid w:val="00EF7332"/>
    <w:rsid w:val="00F025C2"/>
    <w:rsid w:val="00F04CBE"/>
    <w:rsid w:val="00F11140"/>
    <w:rsid w:val="00F16556"/>
    <w:rsid w:val="00F20DC8"/>
    <w:rsid w:val="00F20DD5"/>
    <w:rsid w:val="00F21A61"/>
    <w:rsid w:val="00F21C71"/>
    <w:rsid w:val="00F22183"/>
    <w:rsid w:val="00F22730"/>
    <w:rsid w:val="00F34BAE"/>
    <w:rsid w:val="00F37E3A"/>
    <w:rsid w:val="00F40051"/>
    <w:rsid w:val="00F411B7"/>
    <w:rsid w:val="00F45086"/>
    <w:rsid w:val="00F45A95"/>
    <w:rsid w:val="00F5069D"/>
    <w:rsid w:val="00F60198"/>
    <w:rsid w:val="00F61B63"/>
    <w:rsid w:val="00F648D4"/>
    <w:rsid w:val="00F7171B"/>
    <w:rsid w:val="00F738FA"/>
    <w:rsid w:val="00F73B20"/>
    <w:rsid w:val="00F75726"/>
    <w:rsid w:val="00F76EB1"/>
    <w:rsid w:val="00F77C8C"/>
    <w:rsid w:val="00F77E16"/>
    <w:rsid w:val="00F90764"/>
    <w:rsid w:val="00F91D1F"/>
    <w:rsid w:val="00F94BDF"/>
    <w:rsid w:val="00F94C13"/>
    <w:rsid w:val="00F95417"/>
    <w:rsid w:val="00FA3867"/>
    <w:rsid w:val="00FA49EB"/>
    <w:rsid w:val="00FA59FD"/>
    <w:rsid w:val="00FA70A0"/>
    <w:rsid w:val="00FB3682"/>
    <w:rsid w:val="00FB433D"/>
    <w:rsid w:val="00FB4FE7"/>
    <w:rsid w:val="00FC1D6B"/>
    <w:rsid w:val="00FC6197"/>
    <w:rsid w:val="00FC678C"/>
    <w:rsid w:val="00FC6A28"/>
    <w:rsid w:val="00FC6AA6"/>
    <w:rsid w:val="00FC6E9B"/>
    <w:rsid w:val="00FD0794"/>
    <w:rsid w:val="00FD1D59"/>
    <w:rsid w:val="00FD2D30"/>
    <w:rsid w:val="00FD2E63"/>
    <w:rsid w:val="00FD3B16"/>
    <w:rsid w:val="00FD5E38"/>
    <w:rsid w:val="00FD675F"/>
    <w:rsid w:val="00FD7CBB"/>
    <w:rsid w:val="00FE011E"/>
    <w:rsid w:val="00FE1285"/>
    <w:rsid w:val="00FE35C9"/>
    <w:rsid w:val="00FE3F04"/>
    <w:rsid w:val="00FE4904"/>
    <w:rsid w:val="00FE6802"/>
    <w:rsid w:val="00FE73B0"/>
    <w:rsid w:val="00FF2265"/>
    <w:rsid w:val="00FF3C9E"/>
    <w:rsid w:val="00FF46F8"/>
    <w:rsid w:val="00FF4BAF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3E53EA"/>
  <w15:docId w15:val="{F8777A31-27A0-4C51-AE94-3EA30AA7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42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"/>
    <w:basedOn w:val="a"/>
    <w:rPr>
      <w:sz w:val="22"/>
    </w:rPr>
  </w:style>
  <w:style w:type="paragraph" w:styleId="a7">
    <w:name w:val="Body Text Indent"/>
    <w:basedOn w:val="a"/>
    <w:pPr>
      <w:spacing w:line="0" w:lineRule="atLeast"/>
      <w:ind w:left="652" w:hanging="652"/>
    </w:pPr>
    <w:rPr>
      <w:rFonts w:ascii="標楷體" w:eastAsia="標楷體"/>
      <w:sz w:val="16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sid w:val="00BA7C0F"/>
    <w:rPr>
      <w:sz w:val="18"/>
      <w:szCs w:val="18"/>
    </w:rPr>
  </w:style>
  <w:style w:type="paragraph" w:styleId="ac">
    <w:name w:val="annotation text"/>
    <w:basedOn w:val="a"/>
    <w:semiHidden/>
    <w:rsid w:val="00BA7C0F"/>
  </w:style>
  <w:style w:type="paragraph" w:styleId="ad">
    <w:name w:val="annotation subject"/>
    <w:basedOn w:val="ac"/>
    <w:next w:val="ac"/>
    <w:semiHidden/>
    <w:rsid w:val="00BA7C0F"/>
    <w:rPr>
      <w:b/>
      <w:bCs/>
    </w:rPr>
  </w:style>
  <w:style w:type="character" w:customStyle="1" w:styleId="a4">
    <w:name w:val="頁首 字元"/>
    <w:link w:val="a3"/>
    <w:rsid w:val="00155FE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032B6-AFF6-409B-BEC2-ACF9CEF9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1103</Words>
  <Characters>6289</Characters>
  <Application>Microsoft Office Word</Application>
  <DocSecurity>0</DocSecurity>
  <Lines>52</Lines>
  <Paragraphs>14</Paragraphs>
  <ScaleCrop>false</ScaleCrop>
  <Company>asia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心理系96碩士班課程規劃</dc:title>
  <dc:creator>亞洲大學心理系</dc:creator>
  <cp:lastModifiedBy>羅承剛</cp:lastModifiedBy>
  <cp:revision>22</cp:revision>
  <cp:lastPrinted>2020-11-05T01:21:00Z</cp:lastPrinted>
  <dcterms:created xsi:type="dcterms:W3CDTF">2021-03-29T08:03:00Z</dcterms:created>
  <dcterms:modified xsi:type="dcterms:W3CDTF">2021-11-24T01:42:00Z</dcterms:modified>
</cp:coreProperties>
</file>